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60" w:rsidRPr="00004B4B" w:rsidRDefault="00004B4B">
      <w:pPr>
        <w:rPr>
          <w:b/>
        </w:rPr>
      </w:pPr>
      <w:r w:rsidRPr="00004B4B">
        <w:rPr>
          <w:b/>
        </w:rPr>
        <w:t>Diktat</w:t>
      </w:r>
    </w:p>
    <w:p w:rsidR="00004B4B" w:rsidRPr="00E14A6C" w:rsidRDefault="00004B4B">
      <w:pPr>
        <w:rPr>
          <w:color w:val="000000" w:themeColor="text1"/>
        </w:rPr>
      </w:pPr>
      <w:r>
        <w:t>Ein besonders berüchtigter und grausamer Seeräuber war der aus England stammende Schwarzbart, der Anfang des 18</w:t>
      </w:r>
      <w:r w:rsidR="00D766D4">
        <w:t xml:space="preserve">. Jahrhunderts </w:t>
      </w:r>
      <w:r w:rsidR="00D766D4" w:rsidRPr="00E14A6C">
        <w:rPr>
          <w:color w:val="000000" w:themeColor="text1"/>
        </w:rPr>
        <w:t xml:space="preserve">im </w:t>
      </w:r>
      <w:r w:rsidRPr="00E14A6C">
        <w:rPr>
          <w:color w:val="000000" w:themeColor="text1"/>
        </w:rPr>
        <w:t xml:space="preserve">Meer </w:t>
      </w:r>
      <w:r w:rsidRPr="00E14A6C">
        <w:rPr>
          <w:color w:val="000000" w:themeColor="text1"/>
          <w:u w:val="single" w:color="00B050"/>
        </w:rPr>
        <w:t>sein</w:t>
      </w:r>
      <w:r w:rsidRPr="00E14A6C">
        <w:rPr>
          <w:color w:val="000000" w:themeColor="text1"/>
        </w:rPr>
        <w:t xml:space="preserve"> Unwesen trieb. Wie </w:t>
      </w:r>
      <w:proofErr w:type="spellStart"/>
      <w:r w:rsidRPr="00E14A6C">
        <w:rPr>
          <w:color w:val="000000" w:themeColor="text1"/>
          <w:u w:val="single"/>
        </w:rPr>
        <w:t>Störtebeker</w:t>
      </w:r>
      <w:proofErr w:type="spellEnd"/>
      <w:r w:rsidRPr="00E14A6C">
        <w:rPr>
          <w:color w:val="000000" w:themeColor="text1"/>
        </w:rPr>
        <w:t xml:space="preserve"> wurde auch </w:t>
      </w:r>
      <w:r w:rsidRPr="00E14A6C">
        <w:rPr>
          <w:color w:val="000000" w:themeColor="text1"/>
          <w:u w:val="single" w:color="0070C0"/>
        </w:rPr>
        <w:t>er</w:t>
      </w:r>
      <w:r w:rsidRPr="00E14A6C">
        <w:rPr>
          <w:color w:val="000000" w:themeColor="text1"/>
        </w:rPr>
        <w:t xml:space="preserve"> schließlich enthauptet; </w:t>
      </w:r>
      <w:r w:rsidRPr="00E14A6C">
        <w:rPr>
          <w:color w:val="000000" w:themeColor="text1"/>
          <w:u w:val="single" w:color="00B050"/>
        </w:rPr>
        <w:t>seinen</w:t>
      </w:r>
      <w:r w:rsidRPr="00E14A6C">
        <w:rPr>
          <w:color w:val="000000" w:themeColor="text1"/>
        </w:rPr>
        <w:t xml:space="preserve"> Kopf hängten </w:t>
      </w:r>
      <w:r w:rsidRPr="00E14A6C">
        <w:rPr>
          <w:color w:val="000000" w:themeColor="text1"/>
          <w:u w:val="single" w:color="00B050"/>
        </w:rPr>
        <w:t>seine</w:t>
      </w:r>
      <w:r w:rsidRPr="00E14A6C">
        <w:rPr>
          <w:color w:val="000000" w:themeColor="text1"/>
        </w:rPr>
        <w:t xml:space="preserve"> Gegner am Schiffsbug auf. Gemäß der Legende vollbrachte auch Schwarzbart nach </w:t>
      </w:r>
      <w:r w:rsidRPr="00E14A6C">
        <w:rPr>
          <w:color w:val="000000" w:themeColor="text1"/>
          <w:u w:val="single" w:color="00B050"/>
        </w:rPr>
        <w:t>seinem</w:t>
      </w:r>
      <w:r w:rsidRPr="00E14A6C">
        <w:rPr>
          <w:color w:val="000000" w:themeColor="text1"/>
        </w:rPr>
        <w:t xml:space="preserve"> Tod ein Wunder: Angeblich ist </w:t>
      </w:r>
      <w:r w:rsidRPr="00E14A6C">
        <w:rPr>
          <w:color w:val="000000" w:themeColor="text1"/>
          <w:u w:val="single" w:color="00B050"/>
        </w:rPr>
        <w:t>sein</w:t>
      </w:r>
      <w:r w:rsidRPr="00E14A6C">
        <w:rPr>
          <w:color w:val="000000" w:themeColor="text1"/>
        </w:rPr>
        <w:t xml:space="preserve"> Körper noch mehrere Runden um das Schiff geschwommen, bevor </w:t>
      </w:r>
      <w:r w:rsidRPr="00E14A6C">
        <w:rPr>
          <w:color w:val="000000" w:themeColor="text1"/>
          <w:u w:val="single" w:color="0070C0"/>
        </w:rPr>
        <w:t>er</w:t>
      </w:r>
      <w:r w:rsidRPr="00E14A6C">
        <w:rPr>
          <w:color w:val="000000" w:themeColor="text1"/>
        </w:rPr>
        <w:t xml:space="preserve"> hinabsank. Das Schiff des berühmten Piraten entdeckte man 1996 in </w:t>
      </w:r>
      <w:r w:rsidRPr="00E14A6C">
        <w:rPr>
          <w:color w:val="000000" w:themeColor="text1"/>
          <w:u w:val="single"/>
        </w:rPr>
        <w:t>North Carolina</w:t>
      </w:r>
      <w:r w:rsidRPr="00E14A6C">
        <w:rPr>
          <w:color w:val="000000" w:themeColor="text1"/>
        </w:rPr>
        <w:t xml:space="preserve">; </w:t>
      </w:r>
      <w:r w:rsidRPr="00E14A6C">
        <w:rPr>
          <w:color w:val="000000" w:themeColor="text1"/>
          <w:u w:val="single" w:color="0070C0"/>
        </w:rPr>
        <w:t>es</w:t>
      </w:r>
      <w:r w:rsidRPr="00E14A6C">
        <w:rPr>
          <w:color w:val="000000" w:themeColor="text1"/>
        </w:rPr>
        <w:t xml:space="preserve"> ist bis heute eine beliebte </w:t>
      </w:r>
      <w:r w:rsidRPr="00E14A6C">
        <w:rPr>
          <w:color w:val="000000" w:themeColor="text1"/>
          <w:u w:val="single"/>
        </w:rPr>
        <w:t>Touristenattraktion</w:t>
      </w:r>
      <w:r w:rsidRPr="00E14A6C">
        <w:rPr>
          <w:color w:val="000000" w:themeColor="text1"/>
        </w:rPr>
        <w:t>.</w:t>
      </w:r>
    </w:p>
    <w:p w:rsidR="00D766D4" w:rsidRDefault="00D766D4">
      <w:r>
        <w:t>[80 Wörter]</w:t>
      </w:r>
      <w:bookmarkStart w:id="0" w:name="_GoBack"/>
      <w:bookmarkEnd w:id="0"/>
    </w:p>
    <w:p w:rsidR="00D766D4" w:rsidRPr="00004B4B" w:rsidRDefault="00D766D4" w:rsidP="00D766D4">
      <w:pPr>
        <w:rPr>
          <w:i/>
        </w:rPr>
      </w:pPr>
      <w:r>
        <w:rPr>
          <w:i/>
        </w:rPr>
        <w:t xml:space="preserve">Die unterstrichenen Wörter müssten wir m.E. vorher an die Tafel schreiben. </w:t>
      </w:r>
    </w:p>
    <w:p w:rsidR="00D766D4" w:rsidRDefault="00D766D4"/>
    <w:p w:rsidR="00D766D4" w:rsidRDefault="00D766D4"/>
    <w:p w:rsidR="00004B4B" w:rsidRDefault="00004B4B"/>
    <w:p w:rsidR="00004B4B" w:rsidRDefault="00004B4B"/>
    <w:p w:rsidR="00004B4B" w:rsidRDefault="00004B4B"/>
    <w:sectPr w:rsidR="00004B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4B"/>
    <w:rsid w:val="00004B4B"/>
    <w:rsid w:val="00506578"/>
    <w:rsid w:val="00D142C3"/>
    <w:rsid w:val="00D766D4"/>
    <w:rsid w:val="00E14A6C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Monath</dc:creator>
  <cp:lastModifiedBy>Nicole Monath</cp:lastModifiedBy>
  <cp:revision>4</cp:revision>
  <cp:lastPrinted>2012-11-24T17:22:00Z</cp:lastPrinted>
  <dcterms:created xsi:type="dcterms:W3CDTF">2012-11-18T17:27:00Z</dcterms:created>
  <dcterms:modified xsi:type="dcterms:W3CDTF">2012-11-24T17:25:00Z</dcterms:modified>
</cp:coreProperties>
</file>