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BB" w:rsidRPr="00DC40C7" w:rsidRDefault="00DC40C7" w:rsidP="00DC40C7">
      <w:pPr>
        <w:jc w:val="center"/>
        <w:rPr>
          <w:b/>
          <w:sz w:val="28"/>
          <w:szCs w:val="28"/>
        </w:rPr>
      </w:pPr>
      <w:r w:rsidRPr="00DC40C7">
        <w:rPr>
          <w:b/>
          <w:sz w:val="28"/>
          <w:szCs w:val="28"/>
        </w:rPr>
        <w:t>Lernbüro Aufgaben</w:t>
      </w:r>
    </w:p>
    <w:p w:rsidR="00DC40C7" w:rsidRPr="00DC40C7" w:rsidRDefault="00DC40C7">
      <w:pPr>
        <w:rPr>
          <w:sz w:val="28"/>
          <w:szCs w:val="28"/>
        </w:rPr>
      </w:pPr>
    </w:p>
    <w:p w:rsidR="00DC40C7" w:rsidRPr="00DC40C7" w:rsidRDefault="00DC40C7">
      <w:pPr>
        <w:rPr>
          <w:sz w:val="28"/>
          <w:szCs w:val="28"/>
        </w:rPr>
      </w:pPr>
      <w:r w:rsidRPr="00DC40C7">
        <w:rPr>
          <w:sz w:val="28"/>
          <w:szCs w:val="28"/>
        </w:rPr>
        <w:t xml:space="preserve">Auf vielfachen Wunsch werden nun für das Lernbüro Aufgaben die Klassenzimmer genutzt. </w:t>
      </w:r>
    </w:p>
    <w:p w:rsidR="00DC40C7" w:rsidRPr="00DC40C7" w:rsidRDefault="00DC40C7">
      <w:pPr>
        <w:rPr>
          <w:sz w:val="28"/>
          <w:szCs w:val="28"/>
        </w:rPr>
      </w:pPr>
      <w:r w:rsidRPr="00DC40C7">
        <w:rPr>
          <w:sz w:val="28"/>
          <w:szCs w:val="28"/>
        </w:rPr>
        <w:t>Dies werden wir nach Ostern evaluieren.</w:t>
      </w:r>
    </w:p>
    <w:p w:rsidR="00DC40C7" w:rsidRPr="00DC40C7" w:rsidRDefault="00DC40C7">
      <w:pPr>
        <w:rPr>
          <w:b/>
          <w:sz w:val="28"/>
          <w:szCs w:val="28"/>
        </w:rPr>
      </w:pPr>
      <w:r w:rsidRPr="00DC40C7">
        <w:rPr>
          <w:sz w:val="28"/>
          <w:szCs w:val="28"/>
        </w:rPr>
        <w:br/>
      </w:r>
      <w:r w:rsidRPr="00DC40C7">
        <w:rPr>
          <w:b/>
          <w:sz w:val="28"/>
          <w:szCs w:val="28"/>
        </w:rPr>
        <w:t>Wichtig:</w:t>
      </w:r>
    </w:p>
    <w:p w:rsidR="00DC40C7" w:rsidRDefault="00DC40C7" w:rsidP="00DC40C7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DC40C7">
        <w:rPr>
          <w:sz w:val="28"/>
          <w:szCs w:val="28"/>
        </w:rPr>
        <w:t>Zum Lernbüro müssen alle Tische leer sein – die Klassen müssen vorher ihre Tische aufräumen</w:t>
      </w:r>
      <w:r>
        <w:rPr>
          <w:sz w:val="28"/>
          <w:szCs w:val="28"/>
        </w:rPr>
        <w:t>.</w:t>
      </w:r>
    </w:p>
    <w:p w:rsidR="001D63A8" w:rsidRDefault="001D63A8" w:rsidP="00DC40C7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Die Schülerinnen und Schüler nehmen ihr Material ins Lernbüro Aufgaben mit. </w:t>
      </w:r>
    </w:p>
    <w:p w:rsidR="00DC40C7" w:rsidRDefault="00DC40C7" w:rsidP="00DC40C7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Es besteht Flüsterpflicht.</w:t>
      </w:r>
    </w:p>
    <w:p w:rsidR="00DC40C7" w:rsidRDefault="00DC40C7" w:rsidP="00DC40C7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Die Schülerinnen und Schüler verlassen das Klassenzimmer ordentlich.</w:t>
      </w:r>
    </w:p>
    <w:p w:rsidR="001D63A8" w:rsidRDefault="001D63A8" w:rsidP="001D63A8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Die Mat</w:t>
      </w:r>
      <w:r>
        <w:rPr>
          <w:sz w:val="28"/>
          <w:szCs w:val="28"/>
        </w:rPr>
        <w:t>erialien befinden sich im Flur –der Ort wird noch bekannt gegeben.</w:t>
      </w:r>
    </w:p>
    <w:p w:rsidR="00DC40C7" w:rsidRDefault="001D63A8" w:rsidP="00DC40C7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Lernbüro Aufgaben findet statt in H123</w:t>
      </w:r>
    </w:p>
    <w:p w:rsidR="001D63A8" w:rsidRDefault="001D63A8" w:rsidP="001D63A8">
      <w:pPr>
        <w:pStyle w:val="Listenabsatz"/>
        <w:ind w:left="1440"/>
        <w:rPr>
          <w:sz w:val="28"/>
          <w:szCs w:val="28"/>
        </w:rPr>
      </w:pPr>
      <w:bookmarkStart w:id="0" w:name="_GoBack"/>
      <w:bookmarkEnd w:id="0"/>
    </w:p>
    <w:p w:rsidR="00DC40C7" w:rsidRDefault="00DC40C7" w:rsidP="00DC40C7">
      <w:pPr>
        <w:rPr>
          <w:sz w:val="28"/>
          <w:szCs w:val="28"/>
        </w:rPr>
      </w:pPr>
    </w:p>
    <w:p w:rsidR="00DC40C7" w:rsidRDefault="00DC40C7" w:rsidP="00DC40C7">
      <w:pPr>
        <w:rPr>
          <w:sz w:val="28"/>
          <w:szCs w:val="28"/>
        </w:rPr>
      </w:pPr>
    </w:p>
    <w:p w:rsidR="00DC40C7" w:rsidRDefault="00DC40C7" w:rsidP="00DC40C7">
      <w:pPr>
        <w:rPr>
          <w:sz w:val="28"/>
          <w:szCs w:val="28"/>
        </w:rPr>
      </w:pPr>
    </w:p>
    <w:p w:rsidR="00DC40C7" w:rsidRPr="00DC40C7" w:rsidRDefault="00DC40C7" w:rsidP="00DC40C7">
      <w:pPr>
        <w:rPr>
          <w:sz w:val="28"/>
          <w:szCs w:val="28"/>
        </w:rPr>
      </w:pPr>
      <w:r>
        <w:rPr>
          <w:sz w:val="28"/>
          <w:szCs w:val="28"/>
        </w:rPr>
        <w:t>Schulleitungsteam</w:t>
      </w:r>
      <w:r w:rsidRPr="00DC40C7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Januar 2015</w:t>
      </w:r>
    </w:p>
    <w:sectPr w:rsidR="00DC40C7" w:rsidRPr="00DC40C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210BE"/>
    <w:multiLevelType w:val="hybridMultilevel"/>
    <w:tmpl w:val="2B443E08"/>
    <w:lvl w:ilvl="0" w:tplc="37F4EA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0C7"/>
    <w:rsid w:val="001D63A8"/>
    <w:rsid w:val="003950BB"/>
    <w:rsid w:val="00DC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C40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C40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Schachtsiek, Dorothea</dc:creator>
  <cp:lastModifiedBy>Schachtsiek, Dorothea</cp:lastModifiedBy>
  <cp:revision>2</cp:revision>
  <cp:lastPrinted>2015-01-27T12:51:00Z</cp:lastPrinted>
  <dcterms:created xsi:type="dcterms:W3CDTF">2015-01-28T06:22:00Z</dcterms:created>
  <dcterms:modified xsi:type="dcterms:W3CDTF">2015-01-28T06:22:00Z</dcterms:modified>
</cp:coreProperties>
</file>