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E5" w:rsidRPr="009201E5" w:rsidRDefault="009201E5" w:rsidP="009201E5">
      <w:pPr>
        <w:rPr>
          <w:rFonts w:ascii="Verdana" w:hAnsi="Verdana"/>
          <w:b/>
          <w:sz w:val="24"/>
          <w:szCs w:val="24"/>
        </w:rPr>
      </w:pPr>
      <w:r w:rsidRPr="009201E5">
        <w:rPr>
          <w:rFonts w:ascii="Verdana" w:hAnsi="Verdana"/>
          <w:b/>
          <w:sz w:val="24"/>
          <w:szCs w:val="24"/>
        </w:rPr>
        <w:t xml:space="preserve">Von der </w:t>
      </w:r>
      <w:r w:rsidR="006E73DA">
        <w:rPr>
          <w:rFonts w:ascii="Verdana" w:hAnsi="Verdana"/>
          <w:b/>
          <w:sz w:val="24"/>
          <w:szCs w:val="24"/>
        </w:rPr>
        <w:t xml:space="preserve">zentrischen Streckung über die </w:t>
      </w:r>
      <w:r w:rsidR="00D363E4">
        <w:rPr>
          <w:rFonts w:ascii="Verdana" w:hAnsi="Verdana"/>
          <w:b/>
          <w:sz w:val="24"/>
          <w:szCs w:val="24"/>
        </w:rPr>
        <w:t>Ähnlichkeit zum Tangens</w:t>
      </w:r>
    </w:p>
    <w:p w:rsidR="009201E5" w:rsidRDefault="009201E5" w:rsidP="009201E5">
      <w:pPr>
        <w:rPr>
          <w:rFonts w:ascii="Verdana" w:hAnsi="Verdana"/>
          <w:sz w:val="20"/>
          <w:szCs w:val="20"/>
        </w:rPr>
      </w:pPr>
    </w:p>
    <w:p w:rsidR="003120FF" w:rsidRPr="009201E5" w:rsidRDefault="009201E5" w:rsidP="00DC23F0">
      <w:pPr>
        <w:jc w:val="center"/>
        <w:rPr>
          <w:rFonts w:ascii="Verdana" w:hAnsi="Verdana"/>
          <w:i/>
          <w:sz w:val="20"/>
          <w:szCs w:val="20"/>
        </w:rPr>
      </w:pPr>
      <w:r w:rsidRPr="009201E5">
        <w:rPr>
          <w:rFonts w:ascii="Verdana" w:hAnsi="Verdana"/>
          <w:i/>
          <w:sz w:val="20"/>
          <w:szCs w:val="20"/>
        </w:rPr>
        <w:t>Didaktischer Kommentar</w:t>
      </w:r>
    </w:p>
    <w:p w:rsidR="00DA36B4" w:rsidRDefault="00DA36B4" w:rsidP="009201E5">
      <w:pPr>
        <w:rPr>
          <w:rFonts w:ascii="Verdana" w:hAnsi="Verdana"/>
          <w:sz w:val="20"/>
          <w:szCs w:val="20"/>
        </w:rPr>
      </w:pPr>
      <w:r w:rsidRPr="009F545F">
        <w:rPr>
          <w:rFonts w:ascii="Verdana" w:hAnsi="Verdana"/>
          <w:i/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56191" behindDoc="0" locked="0" layoutInCell="1" allowOverlap="1" wp14:anchorId="5B2679F9" wp14:editId="6E221E65">
                <wp:simplePos x="0" y="0"/>
                <wp:positionH relativeFrom="column">
                  <wp:posOffset>3004820</wp:posOffset>
                </wp:positionH>
                <wp:positionV relativeFrom="paragraph">
                  <wp:posOffset>8255</wp:posOffset>
                </wp:positionV>
                <wp:extent cx="2996565" cy="1256030"/>
                <wp:effectExtent l="0" t="0" r="0" b="20320"/>
                <wp:wrapSquare wrapText="bothSides"/>
                <wp:docPr id="316" name="Gruppieren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1256030"/>
                          <a:chOff x="0" y="0"/>
                          <a:chExt cx="2996565" cy="1256030"/>
                        </a:xfrm>
                      </wpg:grpSpPr>
                      <wpg:grpSp>
                        <wpg:cNvPr id="294" name="Gruppieren 294"/>
                        <wpg:cNvGrpSpPr/>
                        <wpg:grpSpPr>
                          <a:xfrm>
                            <a:off x="0" y="0"/>
                            <a:ext cx="2996565" cy="972185"/>
                            <a:chOff x="29698" y="11879"/>
                            <a:chExt cx="2998617" cy="975612"/>
                          </a:xfrm>
                        </wpg:grpSpPr>
                        <wps:wsp>
                          <wps:cNvPr id="295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5720" y="203637"/>
                              <a:ext cx="304165" cy="295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A36B4" w:rsidRPr="001D2C23" w:rsidRDefault="00DA36B4" w:rsidP="00DA36B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6" name="Gruppieren 296"/>
                          <wpg:cNvGrpSpPr/>
                          <wpg:grpSpPr>
                            <a:xfrm>
                              <a:off x="29698" y="11879"/>
                              <a:ext cx="2918863" cy="975612"/>
                              <a:chOff x="29698" y="11879"/>
                              <a:chExt cx="2918863" cy="975612"/>
                            </a:xfrm>
                          </wpg:grpSpPr>
                          <wps:wsp>
                            <wps:cNvPr id="297" name="Rechtwinkliges Dreieck 297"/>
                            <wps:cNvSpPr/>
                            <wps:spPr>
                              <a:xfrm flipH="1">
                                <a:off x="304800" y="304800"/>
                                <a:ext cx="2487295" cy="457200"/>
                              </a:xfrm>
                              <a:prstGeom prst="rtTriangl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698" y="671525"/>
                                <a:ext cx="610234" cy="3004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36B4" w:rsidRPr="001D2C23" w:rsidRDefault="00DA36B4" w:rsidP="00DA36B4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00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43127" y="687012"/>
                                <a:ext cx="305434" cy="3004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36B4" w:rsidRPr="001D2C23" w:rsidRDefault="00DA36B4" w:rsidP="00DA36B4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01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36621" y="11879"/>
                                <a:ext cx="305434" cy="3003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36B4" w:rsidRPr="001D2C23" w:rsidRDefault="00DA36B4" w:rsidP="00DA36B4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03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429" y="498912"/>
                                <a:ext cx="260527" cy="3547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36B4" w:rsidRPr="001D2C23" w:rsidRDefault="00DA36B4" w:rsidP="00DA36B4">
                                  <w:pP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</w:pPr>
                                  <w:r w:rsidRPr="001D2C23"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</w:t>
                                  </w:r>
                                </w:p>
                              </w:txbxContent>
                            </wps:txbx>
                            <wps:bodyPr rot="0" vert="horz" wrap="square" lIns="91440" tIns="36000" rIns="91440" bIns="36000" anchor="t" anchorCtr="0">
                              <a:noAutofit/>
                            </wps:bodyPr>
                          </wps:wsp>
                          <wps:wsp>
                            <wps:cNvPr id="304" name="Bogen 304"/>
                            <wps:cNvSpPr/>
                            <wps:spPr>
                              <a:xfrm rot="1764941">
                                <a:off x="828675" y="619125"/>
                                <a:ext cx="192405" cy="205105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4150" y="333375"/>
                              <a:ext cx="304165" cy="295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A36B4" w:rsidRPr="001D2C23" w:rsidRDefault="00DA36B4" w:rsidP="00DA36B4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1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5425" y="962025"/>
                            <a:ext cx="303530" cy="29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36B4" w:rsidRPr="001D2C23" w:rsidRDefault="00DA36B4" w:rsidP="00DA36B4">
                              <w:pPr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3" name="Gerade Verbindung mit Pfeil 313"/>
                        <wps:cNvCnPr/>
                        <wps:spPr>
                          <a:xfrm>
                            <a:off x="1800225" y="1152525"/>
                            <a:ext cx="96139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Gerade Verbindung mit Pfeil 314"/>
                        <wps:cNvCnPr/>
                        <wps:spPr>
                          <a:xfrm flipH="1">
                            <a:off x="314325" y="1143000"/>
                            <a:ext cx="118110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316" o:spid="_x0000_s1026" style="position:absolute;margin-left:236.6pt;margin-top:.65pt;width:235.95pt;height:98.9pt;z-index:251656191;mso-width-relative:margin;mso-height-relative:margin" coordsize="29965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">
                <v:group id="Gruppieren 294" o:spid="_x0000_s1027" style="position:absolute;width:29965;height:9721" coordorigin="296,118" coordsize="29986,9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8" type="#_x0000_t202" style="position:absolute;left:15257;top:2036;width:304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Ig8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d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ISIPEAAAA3AAAAA8AAAAAAAAAAAAAAAAAmAIAAGRycy9k&#10;b3ducmV2LnhtbFBLBQYAAAAABAAEAPUAAACJAwAAAAA=&#10;" filled="f" stroked="f">
                    <v:textbox>
                      <w:txbxContent>
                        <w:p w:rsidR="00DA36B4" w:rsidRPr="001D2C23" w:rsidRDefault="00DA36B4" w:rsidP="00DA36B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b</w:t>
                          </w:r>
                        </w:p>
                      </w:txbxContent>
                    </v:textbox>
                  </v:shape>
                  <v:group id="Gruppieren 296" o:spid="_x0000_s1029" style="position:absolute;left:296;top:118;width:29189;height:9756" coordorigin="296,118" coordsize="29188,9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echtwinkliges Dreieck 297" o:spid="_x0000_s1030" type="#_x0000_t6" style="position:absolute;left:3048;top:3048;width:24872;height:4572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FZN8MA&#10;AADcAAAADwAAAGRycy9kb3ducmV2LnhtbESPwWrDMBBE74H+g9hCb4lcU9LWjRxKwCE5Nu6lt8Xa&#10;WsbWykhK7Px9FCj0OMzMG2azne0gLuRD51jB8yoDQdw43XGr4Luulm8gQkTWODgmBVcKsC0fFhss&#10;tJv4iy6n2IoE4VCgAhPjWEgZGkMWw8qNxMn7dd5iTNK3UnucEtwOMs+ytbTYcVowONLOUNOfzlZB&#10;bY7tWO3Cy1z9dN7u+8lyPin19Dh/foCINMf/8F/7oBXk769wP5OOgC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FZN8MAAADcAAAADwAAAAAAAAAAAAAAAACYAgAAZHJzL2Rv&#10;d25yZXYueG1sUEsFBgAAAAAEAAQA9QAAAIgDAAAAAA==&#10;" filled="f" strokecolor="black [3213]" strokeweight="1pt"/>
                    <v:shape id="Textfeld 2" o:spid="_x0000_s1031" type="#_x0000_t202" style="position:absolute;left:296;top:6715;width:6103;height:3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1KBL8A&#10;AADcAAAADwAAAGRycy9kb3ducmV2LnhtbERPTWvCQBC9F/wPywje6kbB0kZXEa3goRdtvA/ZMRvM&#10;zobs1MR/7x4KHh/ve7UZfKPu1MU6sIHZNANFXAZbc2Wg+D28f4KKgmyxCUwGHhRhsx69rTC3oecT&#10;3c9SqRTCMUcDTqTNtY6lI49xGlrixF1D51ES7CptO+xTuG/0PMs+tMeaU4PDlnaOytv5zxsQsdvZ&#10;o/j28XgZfva9y8oFFsZMxsN2CUpokJf43320BuZfaW0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jUoEvwAAANwAAAAPAAAAAAAAAAAAAAAAAJgCAABkcnMvZG93bnJl&#10;di54bWxQSwUGAAAAAAQABAD1AAAAhAMAAAAA&#10;" filled="f" stroked="f">
                      <v:textbox style="mso-fit-shape-to-text:t">
                        <w:txbxContent>
                          <w:p w:rsidR="00DA36B4" w:rsidRPr="001D2C23" w:rsidRDefault="00DA36B4" w:rsidP="00DA36B4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feld 2" o:spid="_x0000_s1032" type="#_x0000_t202" style="position:absolute;left:26431;top:6870;width:3054;height:3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cGL8A&#10;AADcAAAADwAAAGRycy9kb3ducmV2LnhtbERPTWsCMRC9F/ofwgi91USlUrZGkargoZfq9j5sppvF&#10;zWTZjO7675uD0OPjfa82Y2jVjfrURLYwmxpQxFV0DdcWyvPh9R1UEmSHbWSycKcEm/Xz0woLFwf+&#10;pttJapVDOBVowYt0hdap8hQwTWNHnLnf2AeUDPtaux6HHB5aPTdmqQM2nBs8dvTpqbqcrsGCiNvO&#10;7uU+pOPP+LUbvKnesLT2ZTJuP0AJjfIvfriPzsLC5Pn5TD4C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ENwYvwAAANwAAAAPAAAAAAAAAAAAAAAAAJgCAABkcnMvZG93bnJl&#10;di54bWxQSwUGAAAAAAQABAD1AAAAhAMAAAAA&#10;" filled="f" stroked="f">
                      <v:textbox style="mso-fit-shape-to-text:t">
                        <w:txbxContent>
                          <w:p w:rsidR="00DA36B4" w:rsidRPr="001D2C23" w:rsidRDefault="00DA36B4" w:rsidP="00DA36B4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feld 2" o:spid="_x0000_s1033" type="#_x0000_t202" style="position:absolute;left:26366;top:118;width:3054;height:3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x5g8MA&#10;AADcAAAADwAAAGRycy9kb3ducmV2LnhtbESPzWrDMBCE74W8g9hAb43klIbiRgmhP5BDL0nd+2Jt&#10;LBNrZaxN7Lx9VSj0OMzMN8x6O4VOXWlIbWQLxcKAIq6ja7mxUH19PDyDSoLssItMFm6UYLuZ3a2x&#10;dHHkA12P0qgM4VSiBS/Sl1qn2lPAtIg9cfZOcQgoWQ6NdgOOGR46vTRmpQO2nBc89vTqqT4fL8GC&#10;iNsVt+o9pP339Pk2elM/YWXt/XzavYASmuQ//NfeOwuPpoDfM/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x5g8MAAADcAAAADwAAAAAAAAAAAAAAAACYAgAAZHJzL2Rv&#10;d25yZXYueG1sUEsFBgAAAAAEAAQA9QAAAIgDAAAAAA==&#10;" filled="f" stroked="f">
                      <v:textbox style="mso-fit-shape-to-text:t">
                        <w:txbxContent>
                          <w:p w:rsidR="00DA36B4" w:rsidRPr="001D2C23" w:rsidRDefault="00DA36B4" w:rsidP="00DA36B4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feld 2" o:spid="_x0000_s1034" type="#_x0000_t202" style="position:absolute;left:7744;top:4989;width:2605;height:3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BYcQA&#10;AADcAAAADwAAAGRycy9kb3ducmV2LnhtbESPQWvCQBSE70L/w/IEb7qxaUsbXaUIQg49GJMf8Mi+&#10;ZoPZt2l21eiv7xaEHoeZ+YZZb0fbiQsNvnWsYLlIQBDXTrfcKKjK/fwdhA/IGjvHpOBGHrabp8ka&#10;M+2uXNDlGBoRIewzVGBC6DMpfW3Iol+4njh6326wGKIcGqkHvEa47eRzkrxJiy3HBYM97QzVp+PZ&#10;Ksi/DvloalfRx8tPYYy7Y3gtlZpNx88ViEBj+A8/2rlWkCYp/J2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7gWHEAAAA3AAAAA8AAAAAAAAAAAAAAAAAmAIAAGRycy9k&#10;b3ducmV2LnhtbFBLBQYAAAAABAAEAPUAAACJAwAAAAA=&#10;" filled="f" stroked="f">
                      <v:textbox inset=",1mm,,1mm">
                        <w:txbxContent>
                          <w:p w:rsidR="00DA36B4" w:rsidRPr="001D2C23" w:rsidRDefault="00DA36B4" w:rsidP="00DA36B4">
                            <w:pP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</w:pPr>
                            <w:r w:rsidRPr="001D2C23"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</w:t>
                            </w:r>
                          </w:p>
                        </w:txbxContent>
                      </v:textbox>
                    </v:shape>
                    <v:shape id="Bogen 304" o:spid="_x0000_s1035" style="position:absolute;left:8286;top:6191;width:1924;height:2051;rotation:1927786fd;visibility:visible;mso-wrap-style:square;v-text-anchor:middle" coordsize="192405,205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JFsYA&#10;AADcAAAADwAAAGRycy9kb3ducmV2LnhtbESPQWsCMRSE7wX/Q3iCt5qtliJbo4gg6KFlq1J6fE1e&#10;d7fdvIRNurv+e1MoeBxm5htmuR5sIzpqQ+1YwcM0A0Gsnam5VHA+7e4XIEJENtg4JgUXCrBeje6W&#10;mBvX8xt1x1iKBOGQo4IqRp9LGXRFFsPUeeLkfbnWYkyyLaVpsU9w28hZlj1JizWnhQo9bSvSP8df&#10;q+DwvfG6+PAvr5/FoS/K94XuO63UZDxsnkFEGuIt/N/eGwXz7BH+zq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aJFsYAAADcAAAADwAAAAAAAAAAAAAAAACYAgAAZHJz&#10;L2Rvd25yZXYueG1sUEsFBgAAAAAEAAQA9QAAAIsDAAAAAA==&#10;" path="m96202,nsc149333,,192405,45915,192405,102553r-96202,c96203,68369,96202,34184,96202,xem96202,nfc149333,,192405,45915,192405,102553e" filled="f" strokecolor="black [3213]">
                      <v:path arrowok="t" o:connecttype="custom" o:connectlocs="96202,0;192405,102553" o:connectangles="0,0"/>
                    </v:shape>
                  </v:group>
                  <v:shape id="Textfeld 2" o:spid="_x0000_s1036" type="#_x0000_t202" style="position:absolute;left:27241;top:3333;width:304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n3M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fcwgAAANwAAAAPAAAAAAAAAAAAAAAAAJgCAABkcnMvZG93&#10;bnJldi54bWxQSwUGAAAAAAQABAD1AAAAhwMAAAAA&#10;" filled="f" stroked="f">
                    <v:textbox>
                      <w:txbxContent>
                        <w:p w:rsidR="00DA36B4" w:rsidRPr="001D2C23" w:rsidRDefault="00DA36B4" w:rsidP="00DA36B4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Textfeld 2" o:spid="_x0000_s1037" type="#_x0000_t202" style="position:absolute;left:14954;top:9620;width:3035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cMM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9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3DDEAAAA3AAAAA8AAAAAAAAAAAAAAAAAmAIAAGRycy9k&#10;b3ducmV2LnhtbFBLBQYAAAAABAAEAPUAAACJAwAAAAA=&#10;" filled="f" stroked="f">
                  <v:textbox>
                    <w:txbxContent>
                      <w:p w:rsidR="00DA36B4" w:rsidRPr="001D2C23" w:rsidRDefault="00DA36B4" w:rsidP="00DA36B4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c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313" o:spid="_x0000_s1038" type="#_x0000_t32" style="position:absolute;left:18002;top:11525;width:96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JJjMYAAADcAAAADwAAAGRycy9kb3ducmV2LnhtbESP3YrCMBSE7xd8h3CEvRFNu4Ks1Sgq&#10;++OFi/jzAIfm2BSbk9JE7fr0G0HYy2FmvmGm89ZW4kqNLx0rSAcJCOLc6ZILBcfDZ/8dhA/IGivH&#10;pOCXPMxnnZcpZtrdeEfXfShEhLDPUIEJoc6k9Lkhi37gauLonVxjMUTZFFI3eItwW8m3JBlJiyXH&#10;BYM1rQzl5/3FKgjf96/d8tJrF/fyvN4ezPhjk/4o9dptFxMQgdrwH36211rBMB3C40w8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SSYzGAAAA3AAAAA8AAAAAAAAA&#10;AAAAAAAAoQIAAGRycy9kb3ducmV2LnhtbFBLBQYAAAAABAAEAPkAAACUAwAAAAA=&#10;" strokecolor="black [3213]" strokeweight="1pt">
                  <v:stroke endarrow="open"/>
                </v:shape>
                <v:shape id="Gerade Verbindung mit Pfeil 314" o:spid="_x0000_s1039" type="#_x0000_t32" style="position:absolute;left:3143;top:11430;width:1181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M8oMYAAADcAAAADwAAAGRycy9kb3ducmV2LnhtbESPQWvCQBSE74L/YXlCL1I32lpK6ipG&#10;KORitbaIx0f2NQlm34bdrYn/vlsQPA4z8w2zWPWmERdyvrasYDpJQBAXVtdcKvj+en98BeEDssbG&#10;Mim4kofVcjhYYKptx590OYRSRAj7FBVUIbSplL6oyKCf2JY4ej/WGQxRulJqh12Em0bOkuRFGqw5&#10;LlTY0qai4nz4NQqyWZa0+9N4l39o12XH83Z+zbdKPYz69RuIQH24h2/tXCt4mj7D/5l4BOTy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TPKDGAAAA3AAAAA8AAAAAAAAA&#10;AAAAAAAAoQIAAGRycy9kb3ducmV2LnhtbFBLBQYAAAAABAAEAPkAAACUAwAAAAA=&#10;" strokecolor="black [3213]" strokeweight="1pt">
                  <v:stroke endarrow="open"/>
                </v:shape>
                <w10:wrap type="square"/>
              </v:group>
            </w:pict>
          </mc:Fallback>
        </mc:AlternateContent>
      </w:r>
      <w:r w:rsidR="009F545F" w:rsidRPr="009F545F">
        <w:rPr>
          <w:rFonts w:ascii="Verdana" w:hAnsi="Verdana"/>
          <w:i/>
          <w:sz w:val="20"/>
          <w:szCs w:val="20"/>
        </w:rPr>
        <w:t>Beispiel 1:</w:t>
      </w:r>
      <w:r w:rsidR="009F545F">
        <w:rPr>
          <w:rFonts w:ascii="Verdana" w:hAnsi="Verdana"/>
          <w:sz w:val="20"/>
          <w:szCs w:val="20"/>
        </w:rPr>
        <w:t xml:space="preserve"> </w:t>
      </w:r>
      <w:r w:rsidR="009201E5" w:rsidRPr="009201E5">
        <w:rPr>
          <w:rFonts w:ascii="Verdana" w:hAnsi="Verdana"/>
          <w:sz w:val="20"/>
          <w:szCs w:val="20"/>
        </w:rPr>
        <w:t xml:space="preserve">Warum </w:t>
      </w:r>
      <w:r>
        <w:rPr>
          <w:rFonts w:ascii="Verdana" w:hAnsi="Verdana"/>
          <w:sz w:val="20"/>
          <w:szCs w:val="20"/>
        </w:rPr>
        <w:t xml:space="preserve">kann man für die Berechnung vom Tangens den Taschenrechner (früher: Tabelle) benützen? Richtig: weil </w:t>
      </w:r>
      <w:r w:rsidR="009F545F">
        <w:rPr>
          <w:rFonts w:ascii="Verdana" w:hAnsi="Verdana"/>
          <w:sz w:val="20"/>
          <w:szCs w:val="20"/>
        </w:rPr>
        <w:t xml:space="preserve">alle rechtwinkligen Dreiecke, die in einem spitzen Winkel übereinstimmen, schon ähnlich sind und daher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a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c</m:t>
            </m:r>
          </m:den>
        </m:f>
      </m:oMath>
      <w:r w:rsidR="009F545F">
        <w:rPr>
          <w:rFonts w:ascii="Verdana" w:eastAsiaTheme="minorEastAsia" w:hAnsi="Verdana"/>
          <w:sz w:val="20"/>
          <w:szCs w:val="20"/>
        </w:rPr>
        <w:t xml:space="preserve"> </w:t>
      </w:r>
      <w:r w:rsidR="00E700BF">
        <w:rPr>
          <w:rFonts w:ascii="Verdana" w:eastAsiaTheme="minorEastAsia" w:hAnsi="Verdana"/>
          <w:sz w:val="20"/>
          <w:szCs w:val="20"/>
        </w:rPr>
        <w:t>in all diesen Dreiecken denselben Wert annimmt</w:t>
      </w:r>
      <w:r w:rsidR="009F545F">
        <w:rPr>
          <w:rFonts w:ascii="Verdana" w:hAnsi="Verdana"/>
          <w:sz w:val="20"/>
          <w:szCs w:val="20"/>
        </w:rPr>
        <w:t xml:space="preserve"> (Wohldefiniertheit </w:t>
      </w:r>
      <w:r>
        <w:rPr>
          <w:rFonts w:ascii="Verdana" w:hAnsi="Verdana"/>
          <w:sz w:val="20"/>
          <w:szCs w:val="20"/>
        </w:rPr>
        <w:t>de</w:t>
      </w:r>
      <w:r w:rsidR="009F545F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Tangens</w:t>
      </w:r>
      <w:r w:rsidR="009F545F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</w:p>
    <w:p w:rsidR="0035236F" w:rsidRPr="0035236F" w:rsidRDefault="00E700BF" w:rsidP="0035236F">
      <w:pPr>
        <w:rPr>
          <w:rFonts w:ascii="Verdana" w:hAnsi="Verdana"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94080" behindDoc="0" locked="0" layoutInCell="1" allowOverlap="1" wp14:anchorId="4898D1A1" wp14:editId="29AEF03F">
            <wp:simplePos x="0" y="0"/>
            <wp:positionH relativeFrom="column">
              <wp:posOffset>4500245</wp:posOffset>
            </wp:positionH>
            <wp:positionV relativeFrom="paragraph">
              <wp:posOffset>99060</wp:posOffset>
            </wp:positionV>
            <wp:extent cx="1276350" cy="1198880"/>
            <wp:effectExtent l="0" t="0" r="0" b="1270"/>
            <wp:wrapSquare wrapText="bothSides"/>
            <wp:docPr id="318" name="Grafik 318" descr="https://upload.wikimedia.org/wikipedia/de/thumb/e/e7/Proportionalit%C3%A4t.svg/280px-Proportionalit%C3%A4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de/thumb/e/e7/Proportionalit%C3%A4t.svg/280px-Proportionalit%C3%A4t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45F" w:rsidRPr="0035236F">
        <w:rPr>
          <w:rFonts w:ascii="Verdana" w:hAnsi="Verdana"/>
          <w:i/>
          <w:sz w:val="20"/>
          <w:szCs w:val="20"/>
        </w:rPr>
        <w:t>Beispiel 2:</w:t>
      </w:r>
      <w:r w:rsidR="009F545F" w:rsidRPr="0035236F">
        <w:rPr>
          <w:rFonts w:ascii="Verdana" w:hAnsi="Verdana"/>
          <w:sz w:val="20"/>
          <w:szCs w:val="20"/>
        </w:rPr>
        <w:t xml:space="preserve"> </w:t>
      </w:r>
      <w:r w:rsidR="00DA36B4" w:rsidRPr="0035236F">
        <w:rPr>
          <w:rFonts w:ascii="Verdana" w:hAnsi="Verdana"/>
          <w:sz w:val="20"/>
          <w:szCs w:val="20"/>
        </w:rPr>
        <w:t>Warum hat eine Ursprungsgerade eine Gleichung der Form y = m</w:t>
      </w:r>
      <w:r w:rsidR="00DA36B4">
        <w:sym w:font="Symbol" w:char="F0D7"/>
      </w:r>
      <w:r w:rsidR="00DA36B4" w:rsidRPr="0035236F">
        <w:rPr>
          <w:rFonts w:ascii="Verdana" w:hAnsi="Verdana"/>
          <w:sz w:val="20"/>
          <w:szCs w:val="20"/>
        </w:rPr>
        <w:t xml:space="preserve">x </w:t>
      </w:r>
      <w:r w:rsidRPr="0035236F">
        <w:rPr>
          <w:rFonts w:ascii="Verdana" w:hAnsi="Verdana"/>
          <w:sz w:val="20"/>
          <w:szCs w:val="20"/>
        </w:rPr>
        <w:t xml:space="preserve"> (oder </w:t>
      </w:r>
      <m:oMath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acc>
        <m:r>
          <w:rPr>
            <w:rFonts w:ascii="Cambria Math" w:hAnsi="Cambria Math"/>
            <w:sz w:val="20"/>
            <w:szCs w:val="20"/>
          </w:rPr>
          <m:t>=lambda∙</m:t>
        </m:r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acc>
      </m:oMath>
      <w:r w:rsidRPr="0035236F">
        <w:rPr>
          <w:rFonts w:ascii="Verdana" w:hAnsi="Verdana"/>
          <w:sz w:val="20"/>
          <w:szCs w:val="20"/>
        </w:rPr>
        <w:t>)</w:t>
      </w:r>
      <w:r w:rsidR="00DA36B4" w:rsidRPr="0035236F">
        <w:rPr>
          <w:rFonts w:ascii="Verdana" w:hAnsi="Verdana"/>
          <w:sz w:val="20"/>
          <w:szCs w:val="20"/>
        </w:rPr>
        <w:t xml:space="preserve">? Richtig: weil alle Steigungsdreiecke ähnlich sind und daher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a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c</m:t>
            </m:r>
          </m:den>
        </m:f>
      </m:oMath>
      <w:r w:rsidR="009F545F" w:rsidRPr="0035236F">
        <w:rPr>
          <w:rFonts w:ascii="Verdana" w:eastAsiaTheme="minorEastAsia" w:hAnsi="Verdana"/>
          <w:sz w:val="20"/>
          <w:szCs w:val="20"/>
        </w:rPr>
        <w:t xml:space="preserve"> konstant ist.</w:t>
      </w:r>
      <w:r w:rsidRPr="00E700BF">
        <w:t xml:space="preserve"> </w:t>
      </w:r>
      <w:r w:rsidR="0035236F">
        <w:rPr>
          <w:rFonts w:ascii="Verdana" w:hAnsi="Verdana"/>
          <w:sz w:val="20"/>
          <w:szCs w:val="20"/>
        </w:rPr>
        <w:t>Und daraus natürlich auch: Jede Gerade ist der Graph einer linearen Funktion.</w:t>
      </w:r>
      <w:r w:rsidR="0035236F" w:rsidRPr="0035236F">
        <w:rPr>
          <w:rFonts w:ascii="Verdana" w:hAnsi="Verdana"/>
          <w:sz w:val="20"/>
          <w:szCs w:val="20"/>
        </w:rPr>
        <w:t xml:space="preserve"> Diese Tatsache wird in der Sek I ständig benützt </w:t>
      </w:r>
      <w:r w:rsidR="0035236F">
        <w:rPr>
          <w:rFonts w:ascii="Verdana" w:hAnsi="Verdana"/>
          <w:sz w:val="20"/>
          <w:szCs w:val="20"/>
        </w:rPr>
        <w:t xml:space="preserve">– </w:t>
      </w:r>
      <w:r w:rsidR="0035236F" w:rsidRPr="0035236F">
        <w:rPr>
          <w:rFonts w:ascii="Verdana" w:hAnsi="Verdana"/>
          <w:sz w:val="20"/>
          <w:szCs w:val="20"/>
        </w:rPr>
        <w:t>und</w:t>
      </w:r>
      <w:r w:rsidR="0035236F">
        <w:rPr>
          <w:rFonts w:ascii="Verdana" w:hAnsi="Verdana"/>
          <w:sz w:val="20"/>
          <w:szCs w:val="20"/>
        </w:rPr>
        <w:t>,</w:t>
      </w:r>
      <w:r w:rsidR="0035236F" w:rsidRPr="0035236F">
        <w:rPr>
          <w:rFonts w:ascii="Verdana" w:hAnsi="Verdana"/>
          <w:sz w:val="20"/>
          <w:szCs w:val="20"/>
        </w:rPr>
        <w:t xml:space="preserve"> </w:t>
      </w:r>
      <w:r w:rsidR="0035236F">
        <w:rPr>
          <w:rFonts w:ascii="Verdana" w:hAnsi="Verdana"/>
          <w:sz w:val="20"/>
          <w:szCs w:val="20"/>
        </w:rPr>
        <w:t xml:space="preserve">vermute ich, </w:t>
      </w:r>
      <w:r w:rsidR="0035236F" w:rsidRPr="0035236F">
        <w:rPr>
          <w:rFonts w:ascii="Verdana" w:hAnsi="Verdana"/>
          <w:sz w:val="20"/>
          <w:szCs w:val="20"/>
        </w:rPr>
        <w:t>nie bewiesen</w:t>
      </w:r>
      <w:r w:rsidR="0035236F">
        <w:rPr>
          <w:rFonts w:ascii="Verdana" w:hAnsi="Verdana"/>
          <w:sz w:val="20"/>
          <w:szCs w:val="20"/>
        </w:rPr>
        <w:t>!</w:t>
      </w:r>
      <w:r w:rsidR="0035236F" w:rsidRPr="0035236F">
        <w:rPr>
          <w:rFonts w:ascii="Verdana" w:hAnsi="Verdana"/>
          <w:sz w:val="20"/>
          <w:szCs w:val="20"/>
        </w:rPr>
        <w:t xml:space="preserve"> </w:t>
      </w:r>
      <w:r w:rsidR="0035236F">
        <w:rPr>
          <w:rFonts w:ascii="Verdana" w:hAnsi="Verdana"/>
          <w:sz w:val="20"/>
          <w:szCs w:val="20"/>
        </w:rPr>
        <w:t>Nun ja: d</w:t>
      </w:r>
      <w:r w:rsidR="0035236F" w:rsidRPr="0035236F">
        <w:rPr>
          <w:rFonts w:ascii="Verdana" w:hAnsi="Verdana"/>
          <w:sz w:val="20"/>
          <w:szCs w:val="20"/>
        </w:rPr>
        <w:t xml:space="preserve">ie Umkehrung </w:t>
      </w:r>
      <w:r w:rsidR="0035236F">
        <w:rPr>
          <w:rFonts w:ascii="Verdana" w:hAnsi="Verdana"/>
          <w:sz w:val="20"/>
          <w:szCs w:val="20"/>
        </w:rPr>
        <w:t xml:space="preserve">(„Der Graph einer proportionalen Funktion ist eine Gerade“) </w:t>
      </w:r>
      <w:r w:rsidR="0035236F" w:rsidRPr="0035236F">
        <w:rPr>
          <w:rFonts w:ascii="Verdana" w:hAnsi="Verdana"/>
          <w:sz w:val="20"/>
          <w:szCs w:val="20"/>
        </w:rPr>
        <w:t xml:space="preserve">ist </w:t>
      </w:r>
      <w:r w:rsidR="0035236F">
        <w:rPr>
          <w:rFonts w:ascii="Verdana" w:hAnsi="Verdana"/>
          <w:sz w:val="20"/>
          <w:szCs w:val="20"/>
        </w:rPr>
        <w:t xml:space="preserve">ja auch </w:t>
      </w:r>
      <w:r w:rsidR="0035236F" w:rsidRPr="0035236F">
        <w:rPr>
          <w:rFonts w:ascii="Verdana" w:hAnsi="Verdana"/>
          <w:sz w:val="20"/>
          <w:szCs w:val="20"/>
        </w:rPr>
        <w:t>leicht</w:t>
      </w:r>
      <w:r w:rsidR="0035236F">
        <w:rPr>
          <w:rFonts w:ascii="Verdana" w:hAnsi="Verdana"/>
          <w:sz w:val="20"/>
          <w:szCs w:val="20"/>
        </w:rPr>
        <w:t xml:space="preserve"> einzusehen</w:t>
      </w:r>
      <w:r w:rsidR="0035236F" w:rsidRPr="0035236F">
        <w:rPr>
          <w:rFonts w:ascii="Verdana" w:hAnsi="Verdana"/>
          <w:sz w:val="20"/>
          <w:szCs w:val="20"/>
        </w:rPr>
        <w:t>. Die Schüler werden wohl denken: naja,</w:t>
      </w:r>
      <w:r w:rsidR="0035236F">
        <w:rPr>
          <w:rFonts w:ascii="Verdana" w:hAnsi="Verdana"/>
          <w:sz w:val="20"/>
          <w:szCs w:val="20"/>
        </w:rPr>
        <w:t xml:space="preserve"> wenn das eine stimmt, wird andere wohl </w:t>
      </w:r>
      <w:r w:rsidR="0035236F" w:rsidRPr="0035236F">
        <w:rPr>
          <w:rFonts w:ascii="Verdana" w:hAnsi="Verdana"/>
          <w:sz w:val="20"/>
          <w:szCs w:val="20"/>
        </w:rPr>
        <w:t>auch stimmen</w:t>
      </w:r>
      <w:r w:rsidR="0035236F">
        <w:rPr>
          <w:rFonts w:ascii="Verdana" w:hAnsi="Verdana"/>
          <w:sz w:val="20"/>
          <w:szCs w:val="20"/>
        </w:rPr>
        <w:t xml:space="preserve">! </w:t>
      </w:r>
      <w:r w:rsidR="0035236F" w:rsidRPr="0035236F">
        <w:rPr>
          <w:rFonts w:ascii="Verdana" w:hAnsi="Verdana"/>
          <w:sz w:val="20"/>
          <w:szCs w:val="20"/>
        </w:rPr>
        <w:t>Also:</w:t>
      </w:r>
      <w:r w:rsidR="0035236F">
        <w:rPr>
          <w:rFonts w:ascii="Verdana" w:hAnsi="Verdana"/>
          <w:sz w:val="20"/>
          <w:szCs w:val="20"/>
        </w:rPr>
        <w:t xml:space="preserve"> „notwendig“ = „hinreichend“ ? </w:t>
      </w:r>
    </w:p>
    <w:p w:rsidR="009F545F" w:rsidRDefault="0035236F" w:rsidP="009201E5">
      <w:pPr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95104" behindDoc="0" locked="0" layoutInCell="1" allowOverlap="1" wp14:anchorId="6052A9C6" wp14:editId="5E47FE53">
            <wp:simplePos x="0" y="0"/>
            <wp:positionH relativeFrom="column">
              <wp:posOffset>4070350</wp:posOffset>
            </wp:positionH>
            <wp:positionV relativeFrom="paragraph">
              <wp:posOffset>107315</wp:posOffset>
            </wp:positionV>
            <wp:extent cx="1844675" cy="1047750"/>
            <wp:effectExtent l="0" t="0" r="317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45F" w:rsidRPr="009F545F">
        <w:rPr>
          <w:rFonts w:ascii="Verdana" w:hAnsi="Verdana"/>
          <w:i/>
          <w:sz w:val="20"/>
          <w:szCs w:val="20"/>
        </w:rPr>
        <w:t xml:space="preserve">Beispiel </w:t>
      </w:r>
      <w:r w:rsidR="009F545F">
        <w:rPr>
          <w:rFonts w:ascii="Verdana" w:hAnsi="Verdana"/>
          <w:i/>
          <w:sz w:val="20"/>
          <w:szCs w:val="20"/>
        </w:rPr>
        <w:t>3</w:t>
      </w:r>
      <w:r w:rsidR="009F545F" w:rsidRPr="009F545F">
        <w:rPr>
          <w:rFonts w:ascii="Verdana" w:hAnsi="Verdana"/>
          <w:i/>
          <w:sz w:val="20"/>
          <w:szCs w:val="20"/>
        </w:rPr>
        <w:t>:</w:t>
      </w:r>
      <w:r w:rsidR="009F545F">
        <w:rPr>
          <w:rFonts w:ascii="Verdana" w:hAnsi="Verdana"/>
          <w:sz w:val="20"/>
          <w:szCs w:val="20"/>
        </w:rPr>
        <w:t xml:space="preserve"> Längenverhältnisse bei zentrischer Streckung </w:t>
      </w:r>
      <w:r w:rsidR="00E700BF">
        <w:rPr>
          <w:rFonts w:ascii="Verdana" w:hAnsi="Verdana"/>
          <w:sz w:val="20"/>
          <w:szCs w:val="20"/>
        </w:rPr>
        <w:t>/ Projektion:</w:t>
      </w:r>
      <w:r w:rsidR="00E700BF" w:rsidRPr="00E700BF">
        <w:rPr>
          <w:noProof/>
          <w:lang w:eastAsia="de-DE"/>
        </w:rPr>
        <w:t xml:space="preserve"> </w:t>
      </w:r>
      <w:r w:rsidR="00E700BF">
        <w:rPr>
          <w:noProof/>
          <w:lang w:eastAsia="de-DE"/>
        </w:rPr>
        <w:t>warum gilt</w:t>
      </w:r>
      <w:r w:rsidR="00154F3A">
        <w:rPr>
          <w:noProof/>
          <w:lang w:eastAsia="de-DE"/>
        </w:rPr>
        <w:t xml:space="preserve"> </w:t>
      </w:r>
      <w:r w:rsidR="00E700BF">
        <w:rPr>
          <w:noProof/>
          <w:lang w:eastAsia="de-D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fPr>
          <m:num>
            <m:r>
              <w:rPr>
                <w:rFonts w:ascii="Cambria Math" w:hAnsi="Cambria Math"/>
                <w:noProof/>
                <w:lang w:eastAsia="de-DE"/>
              </w:rPr>
              <m:t>1,80 m</m:t>
            </m:r>
          </m:num>
          <m:den>
            <m:r>
              <w:rPr>
                <w:rFonts w:ascii="Cambria Math" w:hAnsi="Cambria Math"/>
                <w:noProof/>
                <w:lang w:eastAsia="de-DE"/>
              </w:rPr>
              <m:t>2,45 m</m:t>
            </m:r>
          </m:den>
        </m:f>
        <m:r>
          <w:rPr>
            <w:rFonts w:ascii="Cambria Math" w:hAnsi="Cambria Math"/>
            <w:noProof/>
            <w:lang w:eastAsia="de-DE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fPr>
          <m:num>
            <m:r>
              <w:rPr>
                <w:rFonts w:ascii="Cambria Math" w:hAnsi="Cambria Math"/>
                <w:noProof/>
                <w:lang w:eastAsia="de-DE"/>
              </w:rPr>
              <m:t>h</m:t>
            </m:r>
          </m:num>
          <m:den>
            <m:r>
              <w:rPr>
                <w:rFonts w:ascii="Cambria Math" w:hAnsi="Cambria Math"/>
                <w:noProof/>
                <w:lang w:eastAsia="de-DE"/>
              </w:rPr>
              <m:t>9,60 m</m:t>
            </m:r>
          </m:den>
        </m:f>
      </m:oMath>
      <w:r w:rsidR="00E700BF">
        <w:rPr>
          <w:noProof/>
          <w:lang w:eastAsia="de-DE"/>
        </w:rPr>
        <w:t xml:space="preserve"> </w:t>
      </w:r>
      <w:r w:rsidR="00154F3A">
        <w:rPr>
          <w:noProof/>
          <w:lang w:eastAsia="de-DE"/>
        </w:rPr>
        <w:t xml:space="preserve"> </w:t>
      </w:r>
      <w:r w:rsidR="00E700BF">
        <w:rPr>
          <w:noProof/>
          <w:lang w:eastAsia="de-DE"/>
        </w:rPr>
        <w:t>?</w:t>
      </w:r>
      <w:r w:rsidR="00154F3A">
        <w:rPr>
          <w:noProof/>
          <w:lang w:eastAsia="de-DE"/>
        </w:rPr>
        <w:t xml:space="preserve"> Richtig</w:t>
      </w:r>
      <w:r w:rsidR="00E33E30">
        <w:rPr>
          <w:noProof/>
          <w:lang w:eastAsia="de-DE"/>
        </w:rPr>
        <w:t xml:space="preserve">: </w:t>
      </w:r>
      <w:r w:rsidR="00154F3A">
        <w:rPr>
          <w:noProof/>
          <w:lang w:eastAsia="de-DE"/>
        </w:rPr>
        <w:t xml:space="preserve"> wegen des 2. Strahlensatzes. Und worin gründet dieser</w:t>
      </w:r>
      <w:r>
        <w:rPr>
          <w:noProof/>
          <w:lang w:eastAsia="de-DE"/>
        </w:rPr>
        <w:t>…</w:t>
      </w:r>
      <w:r w:rsidR="00154F3A">
        <w:rPr>
          <w:noProof/>
          <w:lang w:eastAsia="de-DE"/>
        </w:rPr>
        <w:t>?</w:t>
      </w:r>
    </w:p>
    <w:p w:rsidR="00E00C40" w:rsidRDefault="009201E5" w:rsidP="009201E5">
      <w:pPr>
        <w:rPr>
          <w:rFonts w:ascii="Verdana" w:hAnsi="Verdana"/>
          <w:sz w:val="20"/>
          <w:szCs w:val="20"/>
        </w:rPr>
      </w:pPr>
      <w:r w:rsidRPr="009201E5">
        <w:rPr>
          <w:rFonts w:ascii="Verdana" w:hAnsi="Verdana"/>
          <w:sz w:val="20"/>
          <w:szCs w:val="20"/>
        </w:rPr>
        <w:t xml:space="preserve">Für viele Schüler ist das intuitiv einsichtig, weil </w:t>
      </w:r>
      <w:r w:rsidR="009F545F">
        <w:rPr>
          <w:rFonts w:ascii="Verdana" w:hAnsi="Verdana"/>
          <w:sz w:val="20"/>
          <w:szCs w:val="20"/>
        </w:rPr>
        <w:t xml:space="preserve">ja </w:t>
      </w:r>
      <w:r w:rsidRPr="009201E5">
        <w:rPr>
          <w:rFonts w:ascii="Verdana" w:hAnsi="Verdana"/>
          <w:sz w:val="20"/>
          <w:szCs w:val="20"/>
        </w:rPr>
        <w:t xml:space="preserve">das kleine </w:t>
      </w:r>
      <w:r w:rsidR="009F545F">
        <w:rPr>
          <w:rFonts w:ascii="Verdana" w:hAnsi="Verdana"/>
          <w:sz w:val="20"/>
          <w:szCs w:val="20"/>
        </w:rPr>
        <w:t xml:space="preserve">Dreieck </w:t>
      </w:r>
      <w:r w:rsidRPr="009201E5">
        <w:rPr>
          <w:rFonts w:ascii="Verdana" w:hAnsi="Verdana"/>
          <w:sz w:val="20"/>
          <w:szCs w:val="20"/>
        </w:rPr>
        <w:t>schlicht „vergrößert“ wurde</w:t>
      </w:r>
      <w:r w:rsidR="00E33E30">
        <w:rPr>
          <w:rFonts w:ascii="Verdana" w:hAnsi="Verdana"/>
          <w:sz w:val="20"/>
          <w:szCs w:val="20"/>
        </w:rPr>
        <w:t>.</w:t>
      </w:r>
      <w:r w:rsidR="009F545F">
        <w:rPr>
          <w:rFonts w:ascii="Verdana" w:hAnsi="Verdana"/>
          <w:sz w:val="20"/>
          <w:szCs w:val="20"/>
        </w:rPr>
        <w:t xml:space="preserve">  </w:t>
      </w:r>
      <w:r w:rsidR="00E33E30">
        <w:rPr>
          <w:rFonts w:ascii="Verdana" w:hAnsi="Verdana"/>
          <w:sz w:val="20"/>
          <w:szCs w:val="20"/>
        </w:rPr>
        <w:t>In</w:t>
      </w:r>
      <w:r w:rsidR="00E00C40">
        <w:rPr>
          <w:rFonts w:ascii="Verdana" w:hAnsi="Verdana"/>
          <w:sz w:val="20"/>
          <w:szCs w:val="20"/>
        </w:rPr>
        <w:t xml:space="preserve"> meiner G9 frug mich </w:t>
      </w:r>
      <w:r w:rsidR="00E33E30">
        <w:rPr>
          <w:rFonts w:ascii="Verdana" w:hAnsi="Verdana"/>
          <w:sz w:val="20"/>
          <w:szCs w:val="20"/>
        </w:rPr>
        <w:t xml:space="preserve">aber </w:t>
      </w:r>
      <w:r w:rsidR="00E00C40">
        <w:rPr>
          <w:rFonts w:ascii="Verdana" w:hAnsi="Verdana"/>
          <w:sz w:val="20"/>
          <w:szCs w:val="20"/>
        </w:rPr>
        <w:t>doch tatsächlich e</w:t>
      </w:r>
      <w:r w:rsidR="0035236F">
        <w:rPr>
          <w:rFonts w:ascii="Verdana" w:hAnsi="Verdana"/>
          <w:sz w:val="20"/>
          <w:szCs w:val="20"/>
        </w:rPr>
        <w:t xml:space="preserve">ine Schülerin, warum das </w:t>
      </w:r>
      <w:r w:rsidR="00E33E30">
        <w:rPr>
          <w:rFonts w:ascii="Verdana" w:hAnsi="Verdana"/>
          <w:sz w:val="20"/>
          <w:szCs w:val="20"/>
        </w:rPr>
        <w:t xml:space="preserve">denn </w:t>
      </w:r>
      <w:r w:rsidR="0035236F">
        <w:rPr>
          <w:rFonts w:ascii="Verdana" w:hAnsi="Verdana"/>
          <w:sz w:val="20"/>
          <w:szCs w:val="20"/>
        </w:rPr>
        <w:t>so sei…</w:t>
      </w:r>
    </w:p>
    <w:p w:rsidR="00E00C40" w:rsidRDefault="00E00C40" w:rsidP="009201E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Wie begegnen wir einer solchen Anfrage?</w:t>
      </w:r>
      <w:r w:rsidR="009F545F">
        <w:rPr>
          <w:rFonts w:ascii="Verdana" w:hAnsi="Verdana"/>
          <w:sz w:val="20"/>
          <w:szCs w:val="20"/>
        </w:rPr>
        <w:t xml:space="preserve"> Wer </w:t>
      </w:r>
      <w:r w:rsidR="00E700BF">
        <w:rPr>
          <w:rFonts w:ascii="Verdana" w:hAnsi="Verdana"/>
          <w:sz w:val="20"/>
          <w:szCs w:val="20"/>
        </w:rPr>
        <w:t xml:space="preserve">von uns </w:t>
      </w:r>
      <w:r w:rsidR="00E700BF" w:rsidRPr="00154F3A">
        <w:rPr>
          <w:rFonts w:ascii="Verdana" w:hAnsi="Verdana"/>
          <w:i/>
          <w:sz w:val="20"/>
          <w:szCs w:val="20"/>
        </w:rPr>
        <w:t>beweist</w:t>
      </w:r>
      <w:r w:rsidR="00E700BF">
        <w:rPr>
          <w:rFonts w:ascii="Verdana" w:hAnsi="Verdana"/>
          <w:sz w:val="20"/>
          <w:szCs w:val="20"/>
        </w:rPr>
        <w:t xml:space="preserve"> tatsächlich in seinem Unterricht, dass </w:t>
      </w:r>
      <w:r w:rsidR="00154F3A">
        <w:rPr>
          <w:rFonts w:ascii="Verdana" w:hAnsi="Verdana"/>
          <w:sz w:val="20"/>
          <w:szCs w:val="20"/>
        </w:rPr>
        <w:t xml:space="preserve">bei </w:t>
      </w:r>
      <w:r w:rsidR="00E700BF">
        <w:rPr>
          <w:rFonts w:ascii="Verdana" w:hAnsi="Verdana"/>
          <w:sz w:val="20"/>
          <w:szCs w:val="20"/>
        </w:rPr>
        <w:t>zwei Dreiecke</w:t>
      </w:r>
      <w:r w:rsidR="00154F3A">
        <w:rPr>
          <w:rFonts w:ascii="Verdana" w:hAnsi="Verdana"/>
          <w:sz w:val="20"/>
          <w:szCs w:val="20"/>
        </w:rPr>
        <w:t>n</w:t>
      </w:r>
      <w:r w:rsidR="00E700BF">
        <w:rPr>
          <w:rFonts w:ascii="Verdana" w:hAnsi="Verdana"/>
          <w:sz w:val="20"/>
          <w:szCs w:val="20"/>
        </w:rPr>
        <w:t>, die in allen Winkeln übereinstimmen, das eine Dreieck eine Vergrößerung (Streckung) des anderen ist?</w:t>
      </w:r>
    </w:p>
    <w:p w:rsidR="000A61FF" w:rsidRDefault="00D259AE" w:rsidP="002D0F0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Schulbücher „</w:t>
      </w:r>
      <w:r w:rsidR="00154F3A">
        <w:rPr>
          <w:rFonts w:ascii="Verdana" w:hAnsi="Verdana"/>
          <w:sz w:val="20"/>
          <w:szCs w:val="20"/>
        </w:rPr>
        <w:t>delta</w:t>
      </w:r>
      <w:r>
        <w:rPr>
          <w:rFonts w:ascii="Verdana" w:hAnsi="Verdana"/>
          <w:sz w:val="20"/>
          <w:szCs w:val="20"/>
        </w:rPr>
        <w:t xml:space="preserve"> Mathematik</w:t>
      </w:r>
      <w:r w:rsidR="00154F3A">
        <w:rPr>
          <w:rFonts w:ascii="Verdana" w:hAnsi="Verdana"/>
          <w:sz w:val="20"/>
          <w:szCs w:val="20"/>
        </w:rPr>
        <w:t xml:space="preserve"> für Gymnasien</w:t>
      </w:r>
      <w:r>
        <w:rPr>
          <w:rFonts w:ascii="Verdana" w:hAnsi="Verdana"/>
          <w:sz w:val="20"/>
          <w:szCs w:val="20"/>
        </w:rPr>
        <w:t>“ und „Neue Wege“ sparen sich einen Beweis</w:t>
      </w:r>
      <w:r w:rsidR="00D363E4">
        <w:rPr>
          <w:rFonts w:ascii="Verdana" w:hAnsi="Verdana"/>
          <w:sz w:val="20"/>
          <w:szCs w:val="20"/>
        </w:rPr>
        <w:t xml:space="preserve"> </w:t>
      </w:r>
      <w:r w:rsidR="00154F3A">
        <w:rPr>
          <w:rFonts w:ascii="Verdana" w:hAnsi="Verdana"/>
          <w:sz w:val="20"/>
          <w:szCs w:val="20"/>
        </w:rPr>
        <w:t xml:space="preserve">der Eigenschaften der zentrischen Streckung oder </w:t>
      </w:r>
      <w:r w:rsidR="00D363E4">
        <w:rPr>
          <w:rFonts w:ascii="Verdana" w:hAnsi="Verdana"/>
          <w:sz w:val="20"/>
          <w:szCs w:val="20"/>
        </w:rPr>
        <w:t>des 2. Strahlensatzes (geschweige denn des Satzes über den Tangens)</w:t>
      </w:r>
      <w:r>
        <w:rPr>
          <w:rFonts w:ascii="Verdana" w:hAnsi="Verdana"/>
          <w:sz w:val="20"/>
          <w:szCs w:val="20"/>
        </w:rPr>
        <w:t>.</w:t>
      </w:r>
      <w:r w:rsidR="00154F3A">
        <w:rPr>
          <w:rFonts w:ascii="Verdana" w:hAnsi="Verdana"/>
          <w:sz w:val="20"/>
          <w:szCs w:val="20"/>
        </w:rPr>
        <w:t xml:space="preserve"> Wie macht es d</w:t>
      </w:r>
      <w:r w:rsidR="009201E5" w:rsidRPr="009201E5">
        <w:rPr>
          <w:rFonts w:ascii="Verdana" w:hAnsi="Verdana"/>
          <w:sz w:val="20"/>
          <w:szCs w:val="20"/>
        </w:rPr>
        <w:t>as Schulbuch „Elemente der Mathematik“</w:t>
      </w:r>
      <w:r w:rsidR="00154F3A">
        <w:rPr>
          <w:rFonts w:ascii="Verdana" w:hAnsi="Verdana"/>
          <w:sz w:val="20"/>
          <w:szCs w:val="20"/>
        </w:rPr>
        <w:t>? Band 9</w:t>
      </w:r>
      <w:r w:rsidR="00455B19">
        <w:rPr>
          <w:rFonts w:ascii="Verdana" w:hAnsi="Verdana"/>
          <w:sz w:val="20"/>
          <w:szCs w:val="20"/>
        </w:rPr>
        <w:t xml:space="preserve"> </w:t>
      </w:r>
      <w:r w:rsidR="009201E5">
        <w:rPr>
          <w:rFonts w:ascii="Verdana" w:hAnsi="Verdana"/>
          <w:sz w:val="20"/>
          <w:szCs w:val="20"/>
        </w:rPr>
        <w:t xml:space="preserve">verweist </w:t>
      </w:r>
      <w:r w:rsidR="000A61FF">
        <w:rPr>
          <w:rFonts w:ascii="Verdana" w:hAnsi="Verdana"/>
          <w:sz w:val="20"/>
          <w:szCs w:val="20"/>
        </w:rPr>
        <w:t>für den</w:t>
      </w:r>
      <w:r w:rsidR="009201E5">
        <w:rPr>
          <w:rFonts w:ascii="Verdana" w:hAnsi="Verdana"/>
          <w:sz w:val="20"/>
          <w:szCs w:val="20"/>
        </w:rPr>
        <w:t xml:space="preserve"> Beweis </w:t>
      </w:r>
      <w:r w:rsidR="000A61FF">
        <w:rPr>
          <w:rFonts w:ascii="Verdana" w:hAnsi="Verdana"/>
          <w:sz w:val="20"/>
          <w:szCs w:val="20"/>
        </w:rPr>
        <w:t xml:space="preserve">des Tangens immerhin </w:t>
      </w:r>
      <w:r w:rsidR="009201E5">
        <w:rPr>
          <w:rFonts w:ascii="Verdana" w:hAnsi="Verdana"/>
          <w:sz w:val="20"/>
          <w:szCs w:val="20"/>
        </w:rPr>
        <w:t xml:space="preserve">auf den 2. Strahlensatz. Dieser wird </w:t>
      </w:r>
      <w:r w:rsidR="00455B19">
        <w:rPr>
          <w:rFonts w:ascii="Verdana" w:hAnsi="Verdana"/>
          <w:sz w:val="20"/>
          <w:szCs w:val="20"/>
        </w:rPr>
        <w:t xml:space="preserve">(im Band 8) </w:t>
      </w:r>
      <w:r w:rsidR="009201E5">
        <w:rPr>
          <w:rFonts w:ascii="Verdana" w:hAnsi="Verdana"/>
          <w:sz w:val="20"/>
          <w:szCs w:val="20"/>
        </w:rPr>
        <w:t xml:space="preserve">mit Hilfe des 1. Strahlensatzes bewiesen. Der 1. Strahlensatz wiederum wird </w:t>
      </w:r>
      <w:r w:rsidR="00E33E30">
        <w:rPr>
          <w:rFonts w:ascii="Verdana" w:hAnsi="Verdana"/>
          <w:sz w:val="20"/>
          <w:szCs w:val="20"/>
        </w:rPr>
        <w:t xml:space="preserve">bewiesen </w:t>
      </w:r>
      <w:r w:rsidR="009201E5">
        <w:rPr>
          <w:rFonts w:ascii="Verdana" w:hAnsi="Verdana"/>
          <w:sz w:val="20"/>
          <w:szCs w:val="20"/>
        </w:rPr>
        <w:t xml:space="preserve">mit Hilfe der </w:t>
      </w:r>
      <w:r w:rsidR="009201E5" w:rsidRPr="008D6766">
        <w:rPr>
          <w:rFonts w:ascii="Verdana" w:hAnsi="Verdana"/>
          <w:sz w:val="20"/>
          <w:szCs w:val="20"/>
          <w:u w:val="single"/>
        </w:rPr>
        <w:t>Eigenschaften der zentrischen Streckung</w:t>
      </w:r>
      <w:r w:rsidR="009201E5">
        <w:rPr>
          <w:rFonts w:ascii="Verdana" w:hAnsi="Verdana"/>
          <w:sz w:val="20"/>
          <w:szCs w:val="20"/>
        </w:rPr>
        <w:t xml:space="preserve"> </w:t>
      </w:r>
      <w:r w:rsidR="000A61FF">
        <w:rPr>
          <w:rFonts w:ascii="Verdana" w:hAnsi="Verdana"/>
          <w:sz w:val="20"/>
          <w:szCs w:val="20"/>
        </w:rPr>
        <w:t>(Satz S. 231 unten):</w:t>
      </w:r>
    </w:p>
    <w:p w:rsidR="000A61FF" w:rsidRPr="000A61FF" w:rsidRDefault="000A61FF" w:rsidP="000A61FF">
      <w:pPr>
        <w:pStyle w:val="Listenabsatz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0A61FF">
        <w:rPr>
          <w:rFonts w:ascii="Verdana" w:hAnsi="Verdana"/>
          <w:sz w:val="20"/>
          <w:szCs w:val="20"/>
        </w:rPr>
        <w:t>Gerade und Bildgerade sind parallel.</w:t>
      </w:r>
    </w:p>
    <w:p w:rsidR="000A61FF" w:rsidRDefault="000A61FF" w:rsidP="000A61FF">
      <w:pPr>
        <w:pStyle w:val="Listenabsatz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0A61FF">
        <w:rPr>
          <w:rFonts w:ascii="Verdana" w:hAnsi="Verdana"/>
          <w:sz w:val="20"/>
          <w:szCs w:val="20"/>
        </w:rPr>
        <w:t>Eine Bildstrecke ist k-mal so lang wie die Originalstrecke.</w:t>
      </w:r>
    </w:p>
    <w:p w:rsidR="000A61FF" w:rsidRPr="000A61FF" w:rsidRDefault="000A61FF" w:rsidP="000A61FF">
      <w:pPr>
        <w:pStyle w:val="Listenabsatz"/>
        <w:numPr>
          <w:ilvl w:val="0"/>
          <w:numId w:val="1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Winkel und Bildwinkel sind gleich groß.</w:t>
      </w:r>
    </w:p>
    <w:p w:rsidR="000A61FF" w:rsidRDefault="000A61FF" w:rsidP="002D0F0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Nun wird es spannend:</w:t>
      </w:r>
    </w:p>
    <w:p w:rsidR="000A61FF" w:rsidRDefault="00DC23F0" w:rsidP="000A61FF">
      <w:pPr>
        <w:pStyle w:val="Listenabsatz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</w:t>
      </w:r>
      <w:r w:rsidR="000A61FF">
        <w:rPr>
          <w:rFonts w:ascii="Verdana" w:hAnsi="Verdana"/>
          <w:sz w:val="20"/>
          <w:szCs w:val="20"/>
        </w:rPr>
        <w:t xml:space="preserve"> Beweis der Aussagen b) und c) benützt </w:t>
      </w:r>
      <w:r w:rsidR="00E33E30">
        <w:rPr>
          <w:rFonts w:ascii="Verdana" w:hAnsi="Verdana"/>
          <w:sz w:val="20"/>
          <w:szCs w:val="20"/>
        </w:rPr>
        <w:t xml:space="preserve">das Buch beide Male die </w:t>
      </w:r>
      <w:r>
        <w:rPr>
          <w:rFonts w:ascii="Verdana" w:hAnsi="Verdana"/>
          <w:sz w:val="20"/>
          <w:szCs w:val="20"/>
        </w:rPr>
        <w:t>Gültigkeit von</w:t>
      </w:r>
      <w:r w:rsidR="00E33E30">
        <w:rPr>
          <w:rFonts w:ascii="Verdana" w:hAnsi="Verdana"/>
          <w:sz w:val="20"/>
          <w:szCs w:val="20"/>
        </w:rPr>
        <w:t xml:space="preserve"> </w:t>
      </w:r>
      <w:r w:rsidR="000A61FF">
        <w:rPr>
          <w:rFonts w:ascii="Verdana" w:hAnsi="Verdana"/>
          <w:sz w:val="20"/>
          <w:szCs w:val="20"/>
        </w:rPr>
        <w:t>a).</w:t>
      </w:r>
    </w:p>
    <w:p w:rsidR="000A61FF" w:rsidRDefault="000A61FF" w:rsidP="000A61FF">
      <w:pPr>
        <w:pStyle w:val="Listenabsatz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Aussage a) ist </w:t>
      </w:r>
      <w:r w:rsidR="00054C61">
        <w:rPr>
          <w:rFonts w:ascii="Verdana" w:hAnsi="Verdana"/>
          <w:sz w:val="20"/>
          <w:szCs w:val="20"/>
        </w:rPr>
        <w:t xml:space="preserve">alles andere als </w:t>
      </w:r>
      <w:r>
        <w:rPr>
          <w:rFonts w:ascii="Verdana" w:hAnsi="Verdana"/>
          <w:sz w:val="20"/>
          <w:szCs w:val="20"/>
        </w:rPr>
        <w:t xml:space="preserve">trivial, wird aber </w:t>
      </w:r>
      <w:r w:rsidRPr="000A61FF">
        <w:rPr>
          <w:rFonts w:ascii="Verdana" w:hAnsi="Verdana"/>
          <w:i/>
          <w:sz w:val="20"/>
          <w:szCs w:val="20"/>
        </w:rPr>
        <w:t>nicht</w:t>
      </w:r>
      <w:r>
        <w:rPr>
          <w:rFonts w:ascii="Verdana" w:hAnsi="Verdana"/>
          <w:sz w:val="20"/>
          <w:szCs w:val="20"/>
        </w:rPr>
        <w:t xml:space="preserve"> (!) bewiesen.</w:t>
      </w:r>
      <w:r w:rsidR="00E33E30">
        <w:rPr>
          <w:rFonts w:ascii="Verdana" w:hAnsi="Verdana"/>
          <w:sz w:val="20"/>
          <w:szCs w:val="20"/>
        </w:rPr>
        <w:t xml:space="preserve"> </w:t>
      </w:r>
      <w:r w:rsidR="00E33E30">
        <w:rPr>
          <w:rFonts w:ascii="Verdana" w:hAnsi="Verdana"/>
          <w:sz w:val="20"/>
          <w:szCs w:val="20"/>
        </w:rPr>
        <w:br/>
      </w:r>
      <w:r w:rsidR="00DC23F0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ann man sich da den Beweis des Satzes nicht gleich ganz schenken</w:t>
      </w:r>
      <w:r w:rsidR="0035236F">
        <w:rPr>
          <w:rFonts w:ascii="Verdana" w:hAnsi="Verdana"/>
          <w:sz w:val="20"/>
          <w:szCs w:val="20"/>
        </w:rPr>
        <w:t>…?!</w:t>
      </w:r>
      <w:r>
        <w:rPr>
          <w:rFonts w:ascii="Verdana" w:hAnsi="Verdana"/>
          <w:sz w:val="20"/>
          <w:szCs w:val="20"/>
        </w:rPr>
        <w:t>?</w:t>
      </w:r>
    </w:p>
    <w:p w:rsidR="000C2950" w:rsidRDefault="00054C61" w:rsidP="000A61FF">
      <w:pPr>
        <w:pStyle w:val="Listenabsatz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Auch d</w:t>
      </w:r>
      <w:r w:rsidR="000C2950">
        <w:rPr>
          <w:rFonts w:ascii="Verdana" w:hAnsi="Verdana"/>
          <w:sz w:val="20"/>
          <w:szCs w:val="20"/>
        </w:rPr>
        <w:t>er Beweis des Ähnlichkeit</w:t>
      </w:r>
      <w:r w:rsidR="008D6766">
        <w:rPr>
          <w:rFonts w:ascii="Verdana" w:hAnsi="Verdana"/>
          <w:sz w:val="20"/>
          <w:szCs w:val="20"/>
        </w:rPr>
        <w:t>s</w:t>
      </w:r>
      <w:r w:rsidR="000C2950">
        <w:rPr>
          <w:rFonts w:ascii="Verdana" w:hAnsi="Verdana"/>
          <w:sz w:val="20"/>
          <w:szCs w:val="20"/>
        </w:rPr>
        <w:t>satzes für Dreiecke (S. 248) benützt Aussage (c).</w:t>
      </w:r>
    </w:p>
    <w:p w:rsidR="000C2950" w:rsidRPr="000C2950" w:rsidRDefault="008D6766" w:rsidP="000C295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Gesamtlänge dieser Beweise: </w:t>
      </w:r>
      <w:r w:rsidR="00E33E30">
        <w:rPr>
          <w:rFonts w:ascii="Verdana" w:hAnsi="Verdana"/>
          <w:sz w:val="20"/>
          <w:szCs w:val="20"/>
        </w:rPr>
        <w:t xml:space="preserve">ca. </w:t>
      </w:r>
      <w:r>
        <w:rPr>
          <w:rFonts w:ascii="Verdana" w:hAnsi="Verdana"/>
          <w:sz w:val="20"/>
          <w:szCs w:val="20"/>
        </w:rPr>
        <w:t>2,3 Buchseiten.</w:t>
      </w:r>
    </w:p>
    <w:p w:rsidR="009201E5" w:rsidRDefault="009201E5" w:rsidP="002D0F0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Will man das dem Schüler zumuten? </w:t>
      </w:r>
    </w:p>
    <w:p w:rsidR="00F464EA" w:rsidRDefault="00F464E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D259AE" w:rsidRDefault="00D363E4" w:rsidP="009201E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Dieses Papier gibt </w:t>
      </w:r>
      <w:r w:rsidR="00E00C40">
        <w:rPr>
          <w:rFonts w:ascii="Verdana" w:hAnsi="Verdana"/>
          <w:sz w:val="20"/>
          <w:szCs w:val="20"/>
        </w:rPr>
        <w:t xml:space="preserve">einen – für gute Schüler (hoffentlich) </w:t>
      </w:r>
      <w:r>
        <w:rPr>
          <w:rFonts w:ascii="Verdana" w:hAnsi="Verdana"/>
          <w:sz w:val="20"/>
          <w:szCs w:val="20"/>
        </w:rPr>
        <w:t>–</w:t>
      </w:r>
      <w:r w:rsidR="00E00C40">
        <w:rPr>
          <w:rFonts w:ascii="Verdana" w:hAnsi="Verdana"/>
          <w:sz w:val="20"/>
          <w:szCs w:val="20"/>
        </w:rPr>
        <w:t xml:space="preserve"> verständlichen</w:t>
      </w:r>
      <w:r>
        <w:rPr>
          <w:rFonts w:ascii="Verdana" w:hAnsi="Verdana"/>
          <w:sz w:val="20"/>
          <w:szCs w:val="20"/>
        </w:rPr>
        <w:t>, ausführlichen</w:t>
      </w:r>
      <w:r w:rsidR="00E00C40">
        <w:rPr>
          <w:rFonts w:ascii="Verdana" w:hAnsi="Verdana"/>
          <w:sz w:val="20"/>
          <w:szCs w:val="20"/>
        </w:rPr>
        <w:t xml:space="preserve"> Beweis </w:t>
      </w:r>
      <w:r>
        <w:rPr>
          <w:rFonts w:ascii="Verdana" w:hAnsi="Verdana"/>
          <w:sz w:val="20"/>
          <w:szCs w:val="20"/>
        </w:rPr>
        <w:t>für die gesamte Satzgruppe</w:t>
      </w:r>
      <w:r w:rsidR="00E33E30">
        <w:rPr>
          <w:rFonts w:ascii="Verdana" w:hAnsi="Verdana"/>
          <w:sz w:val="20"/>
          <w:szCs w:val="20"/>
        </w:rPr>
        <w:t>. Gesamtlänge der Beweise: ca.</w:t>
      </w:r>
      <w:r w:rsidR="00054C61">
        <w:rPr>
          <w:rFonts w:ascii="Verdana" w:hAnsi="Verdana"/>
          <w:sz w:val="20"/>
          <w:szCs w:val="20"/>
        </w:rPr>
        <w:t xml:space="preserve"> 1,75 Seiten</w:t>
      </w:r>
      <w:r w:rsidR="00E00C40">
        <w:rPr>
          <w:rFonts w:ascii="Verdana" w:hAnsi="Verdana"/>
          <w:sz w:val="20"/>
          <w:szCs w:val="20"/>
        </w:rPr>
        <w:t>.</w:t>
      </w:r>
      <w:r w:rsidR="00D259AE">
        <w:rPr>
          <w:rFonts w:ascii="Verdana" w:hAnsi="Verdana"/>
          <w:sz w:val="20"/>
          <w:szCs w:val="20"/>
        </w:rPr>
        <w:t xml:space="preserve"> </w:t>
      </w:r>
      <w:r w:rsidR="00F464EA">
        <w:rPr>
          <w:rFonts w:ascii="Verdana" w:hAnsi="Verdana"/>
          <w:sz w:val="20"/>
          <w:szCs w:val="20"/>
        </w:rPr>
        <w:t xml:space="preserve"> </w:t>
      </w:r>
      <w:r w:rsidR="00E33E30">
        <w:rPr>
          <w:rFonts w:ascii="Verdana" w:hAnsi="Verdana"/>
          <w:sz w:val="20"/>
          <w:szCs w:val="20"/>
        </w:rPr>
        <w:br/>
      </w:r>
      <w:r w:rsidR="00054C61">
        <w:rPr>
          <w:rFonts w:ascii="Verdana" w:hAnsi="Verdana"/>
          <w:sz w:val="20"/>
          <w:szCs w:val="20"/>
        </w:rPr>
        <w:t>Unser</w:t>
      </w:r>
      <w:r w:rsidR="00E00C40">
        <w:rPr>
          <w:rFonts w:ascii="Verdana" w:hAnsi="Verdana"/>
          <w:sz w:val="20"/>
          <w:szCs w:val="20"/>
        </w:rPr>
        <w:t xml:space="preserve"> Beweis</w:t>
      </w:r>
      <w:r w:rsidR="00D259AE">
        <w:rPr>
          <w:rFonts w:ascii="Verdana" w:hAnsi="Verdana"/>
          <w:sz w:val="20"/>
          <w:szCs w:val="20"/>
        </w:rPr>
        <w:t xml:space="preserve"> …</w:t>
      </w:r>
    </w:p>
    <w:p w:rsidR="00D259AE" w:rsidRPr="00D259AE" w:rsidRDefault="00054C61" w:rsidP="00D259AE">
      <w:pPr>
        <w:pStyle w:val="Listenabsatz"/>
        <w:numPr>
          <w:ilvl w:val="0"/>
          <w:numId w:val="9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rückt</w:t>
      </w:r>
      <w:r w:rsidR="00D259AE">
        <w:rPr>
          <w:rFonts w:ascii="Verdana" w:hAnsi="Verdana"/>
          <w:sz w:val="20"/>
          <w:szCs w:val="20"/>
        </w:rPr>
        <w:t xml:space="preserve"> d</w:t>
      </w:r>
      <w:r w:rsidR="00D259AE" w:rsidRPr="00D259AE">
        <w:rPr>
          <w:rFonts w:ascii="Verdana" w:hAnsi="Verdana"/>
          <w:sz w:val="20"/>
          <w:szCs w:val="20"/>
        </w:rPr>
        <w:t xml:space="preserve">ie Bedeutung der Kongruenzsätze für Dreiecke </w:t>
      </w:r>
      <w:r>
        <w:rPr>
          <w:rFonts w:ascii="Verdana" w:hAnsi="Verdana"/>
          <w:sz w:val="20"/>
          <w:szCs w:val="20"/>
        </w:rPr>
        <w:t>ins Bewusstsein</w:t>
      </w:r>
      <w:r w:rsidR="00D259AE" w:rsidRPr="00D259AE">
        <w:rPr>
          <w:rFonts w:ascii="Verdana" w:hAnsi="Verdana"/>
          <w:sz w:val="20"/>
          <w:szCs w:val="20"/>
        </w:rPr>
        <w:t>;</w:t>
      </w:r>
    </w:p>
    <w:p w:rsidR="009201E5" w:rsidRPr="00D259AE" w:rsidRDefault="00D259AE" w:rsidP="00D259AE">
      <w:pPr>
        <w:pStyle w:val="Listenabsatz"/>
        <w:numPr>
          <w:ilvl w:val="0"/>
          <w:numId w:val="9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D259AE">
        <w:rPr>
          <w:rFonts w:ascii="Verdana" w:hAnsi="Verdana"/>
          <w:sz w:val="20"/>
          <w:szCs w:val="20"/>
        </w:rPr>
        <w:t xml:space="preserve">eigt, dass </w:t>
      </w:r>
      <w:r>
        <w:rPr>
          <w:rFonts w:ascii="Verdana" w:hAnsi="Verdana"/>
          <w:sz w:val="20"/>
          <w:szCs w:val="20"/>
        </w:rPr>
        <w:t xml:space="preserve">a) die zentrische Streckung und b) </w:t>
      </w:r>
      <w:r w:rsidR="00E00C40" w:rsidRPr="00D259AE">
        <w:rPr>
          <w:rFonts w:ascii="Verdana" w:hAnsi="Verdana"/>
          <w:sz w:val="20"/>
          <w:szCs w:val="20"/>
        </w:rPr>
        <w:t>das</w:t>
      </w:r>
      <w:r w:rsidR="000141CC" w:rsidRPr="00D259AE">
        <w:rPr>
          <w:rFonts w:ascii="Verdana" w:hAnsi="Verdana"/>
          <w:sz w:val="20"/>
          <w:szCs w:val="20"/>
        </w:rPr>
        <w:t xml:space="preserve"> Konzept der Ähnlichkeit</w:t>
      </w:r>
      <w:r w:rsidR="002B0A5A" w:rsidRPr="00D259AE">
        <w:rPr>
          <w:rFonts w:ascii="Verdana" w:hAnsi="Verdana"/>
          <w:sz w:val="20"/>
          <w:szCs w:val="20"/>
        </w:rPr>
        <w:t xml:space="preserve"> von Dreiecken</w:t>
      </w:r>
      <w:r w:rsidR="00D363E4">
        <w:rPr>
          <w:rFonts w:ascii="Verdana" w:hAnsi="Verdana"/>
          <w:sz w:val="20"/>
          <w:szCs w:val="20"/>
        </w:rPr>
        <w:t xml:space="preserve"> das Fundament für </w:t>
      </w:r>
      <w:r w:rsidR="00E00C40" w:rsidRPr="00D259AE">
        <w:rPr>
          <w:rFonts w:ascii="Verdana" w:hAnsi="Verdana"/>
          <w:sz w:val="20"/>
          <w:szCs w:val="20"/>
        </w:rPr>
        <w:t xml:space="preserve">eine ganze Reihe zentraler Unterrichtsthemen der Sek I </w:t>
      </w:r>
      <w:r w:rsidR="00D363E4">
        <w:rPr>
          <w:rFonts w:ascii="Verdana" w:hAnsi="Verdana"/>
          <w:sz w:val="20"/>
          <w:szCs w:val="20"/>
        </w:rPr>
        <w:t>darstellt:</w:t>
      </w:r>
    </w:p>
    <w:p w:rsidR="00E00C40" w:rsidRPr="00E00C40" w:rsidRDefault="00E00C40" w:rsidP="00054C61">
      <w:pPr>
        <w:pStyle w:val="Listenabsatz"/>
        <w:numPr>
          <w:ilvl w:val="0"/>
          <w:numId w:val="10"/>
        </w:numPr>
        <w:ind w:left="703" w:hanging="357"/>
        <w:rPr>
          <w:rFonts w:ascii="Verdana" w:hAnsi="Verdana"/>
          <w:sz w:val="20"/>
          <w:szCs w:val="20"/>
        </w:rPr>
      </w:pPr>
      <w:r w:rsidRPr="00E00C40">
        <w:rPr>
          <w:rFonts w:ascii="Verdana" w:hAnsi="Verdana"/>
          <w:sz w:val="20"/>
          <w:szCs w:val="20"/>
        </w:rPr>
        <w:t>Strahlens</w:t>
      </w:r>
      <w:r w:rsidR="00D363E4">
        <w:rPr>
          <w:rFonts w:ascii="Verdana" w:hAnsi="Verdana"/>
          <w:sz w:val="20"/>
          <w:szCs w:val="20"/>
        </w:rPr>
        <w:t>ä</w:t>
      </w:r>
      <w:r w:rsidRPr="00E00C40">
        <w:rPr>
          <w:rFonts w:ascii="Verdana" w:hAnsi="Verdana"/>
          <w:sz w:val="20"/>
          <w:szCs w:val="20"/>
        </w:rPr>
        <w:t>tz</w:t>
      </w:r>
      <w:r w:rsidR="00D363E4">
        <w:rPr>
          <w:rFonts w:ascii="Verdana" w:hAnsi="Verdana"/>
          <w:sz w:val="20"/>
          <w:szCs w:val="20"/>
        </w:rPr>
        <w:t>e</w:t>
      </w:r>
    </w:p>
    <w:p w:rsidR="00054C61" w:rsidRPr="00E00C40" w:rsidRDefault="00054C61" w:rsidP="00054C61">
      <w:pPr>
        <w:pStyle w:val="Listenabsatz"/>
        <w:numPr>
          <w:ilvl w:val="0"/>
          <w:numId w:val="10"/>
        </w:num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</w:t>
      </w:r>
      <w:r w:rsidRPr="00E00C40">
        <w:rPr>
          <w:rFonts w:ascii="Verdana" w:hAnsi="Verdana"/>
          <w:sz w:val="20"/>
          <w:szCs w:val="20"/>
        </w:rPr>
        <w:t xml:space="preserve">ede </w:t>
      </w:r>
      <w:r>
        <w:rPr>
          <w:rFonts w:ascii="Verdana" w:hAnsi="Verdana"/>
          <w:sz w:val="20"/>
          <w:szCs w:val="20"/>
        </w:rPr>
        <w:t>Ursprungsg</w:t>
      </w:r>
      <w:r w:rsidRPr="00E00C40">
        <w:rPr>
          <w:rFonts w:ascii="Verdana" w:hAnsi="Verdana"/>
          <w:sz w:val="20"/>
          <w:szCs w:val="20"/>
        </w:rPr>
        <w:t>erade ist Graph einer proportionalen Funktion</w:t>
      </w:r>
      <w:r>
        <w:rPr>
          <w:rFonts w:ascii="Verdana" w:hAnsi="Verdana"/>
          <w:sz w:val="20"/>
          <w:szCs w:val="20"/>
        </w:rPr>
        <w:t xml:space="preserve">. </w:t>
      </w:r>
    </w:p>
    <w:p w:rsidR="00E00C40" w:rsidRPr="00E00C40" w:rsidRDefault="00E00C40" w:rsidP="00054C61">
      <w:pPr>
        <w:pStyle w:val="Listenabsatz"/>
        <w:numPr>
          <w:ilvl w:val="0"/>
          <w:numId w:val="10"/>
        </w:numPr>
        <w:spacing w:line="360" w:lineRule="auto"/>
        <w:ind w:left="703" w:hanging="357"/>
        <w:rPr>
          <w:rFonts w:ascii="Verdana" w:hAnsi="Verdana"/>
          <w:sz w:val="20"/>
          <w:szCs w:val="20"/>
        </w:rPr>
      </w:pPr>
      <w:r w:rsidRPr="00E00C40">
        <w:rPr>
          <w:rFonts w:ascii="Verdana" w:hAnsi="Verdana"/>
          <w:sz w:val="20"/>
          <w:szCs w:val="20"/>
        </w:rPr>
        <w:t>Tangens = Gegenkath</w:t>
      </w:r>
      <w:r w:rsidR="00DC23F0">
        <w:rPr>
          <w:rFonts w:ascii="Verdana" w:hAnsi="Verdana"/>
          <w:sz w:val="20"/>
          <w:szCs w:val="20"/>
        </w:rPr>
        <w:t>ete</w:t>
      </w:r>
      <w:r w:rsidRPr="00E00C40">
        <w:rPr>
          <w:rFonts w:ascii="Verdana" w:hAnsi="Verdana"/>
          <w:sz w:val="20"/>
          <w:szCs w:val="20"/>
        </w:rPr>
        <w:t xml:space="preserve"> / Ankath</w:t>
      </w:r>
      <w:r w:rsidR="00DC23F0">
        <w:rPr>
          <w:rFonts w:ascii="Verdana" w:hAnsi="Verdana"/>
          <w:sz w:val="20"/>
          <w:szCs w:val="20"/>
        </w:rPr>
        <w:t>ete</w:t>
      </w:r>
    </w:p>
    <w:p w:rsidR="00F45C07" w:rsidRDefault="00054C61" w:rsidP="009201E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F464EA">
        <w:rPr>
          <w:rFonts w:ascii="Verdana" w:hAnsi="Verdana"/>
          <w:sz w:val="20"/>
          <w:szCs w:val="20"/>
        </w:rPr>
        <w:t>enn</w:t>
      </w:r>
      <w:r>
        <w:rPr>
          <w:rFonts w:ascii="Verdana" w:hAnsi="Verdana"/>
          <w:sz w:val="20"/>
          <w:szCs w:val="20"/>
        </w:rPr>
        <w:t xml:space="preserve"> </w:t>
      </w:r>
      <w:r w:rsidR="00DC23F0">
        <w:rPr>
          <w:rFonts w:ascii="Verdana" w:hAnsi="Verdana"/>
          <w:sz w:val="20"/>
          <w:szCs w:val="20"/>
        </w:rPr>
        <w:t xml:space="preserve">aber </w:t>
      </w:r>
      <w:r>
        <w:rPr>
          <w:rFonts w:ascii="Verdana" w:hAnsi="Verdana"/>
          <w:sz w:val="20"/>
          <w:szCs w:val="20"/>
        </w:rPr>
        <w:t>zumindest</w:t>
      </w:r>
      <w:r w:rsidR="00D363E4">
        <w:rPr>
          <w:rFonts w:ascii="Verdana" w:hAnsi="Verdana"/>
          <w:sz w:val="20"/>
          <w:szCs w:val="20"/>
        </w:rPr>
        <w:t xml:space="preserve"> der Beweis </w:t>
      </w:r>
      <w:r>
        <w:rPr>
          <w:rFonts w:ascii="Verdana" w:hAnsi="Verdana"/>
          <w:sz w:val="20"/>
          <w:szCs w:val="20"/>
        </w:rPr>
        <w:t>des Satzes über die Eigenschaften der zentrischen Streckung</w:t>
      </w:r>
      <w:r w:rsidR="000C206E">
        <w:rPr>
          <w:rFonts w:ascii="Verdana" w:hAnsi="Verdana"/>
          <w:sz w:val="20"/>
          <w:szCs w:val="20"/>
        </w:rPr>
        <w:t xml:space="preserve"> so </w:t>
      </w:r>
      <w:r w:rsidR="00D363E4">
        <w:rPr>
          <w:rFonts w:ascii="Verdana" w:hAnsi="Verdana"/>
          <w:sz w:val="20"/>
          <w:szCs w:val="20"/>
        </w:rPr>
        <w:t>elementar und knapp geführt werden kann</w:t>
      </w:r>
      <w:r w:rsidR="00DC1ACD">
        <w:rPr>
          <w:rFonts w:ascii="Verdana" w:hAnsi="Verdana"/>
          <w:sz w:val="20"/>
          <w:szCs w:val="20"/>
        </w:rPr>
        <w:t>:</w:t>
      </w:r>
      <w:r w:rsidR="006E73DA">
        <w:rPr>
          <w:rFonts w:ascii="Verdana" w:hAnsi="Verdana"/>
          <w:sz w:val="20"/>
          <w:szCs w:val="20"/>
        </w:rPr>
        <w:t xml:space="preserve"> </w:t>
      </w:r>
      <w:r w:rsidR="000C206E">
        <w:rPr>
          <w:rFonts w:ascii="Verdana" w:hAnsi="Verdana"/>
          <w:sz w:val="20"/>
          <w:szCs w:val="20"/>
        </w:rPr>
        <w:t xml:space="preserve"> </w:t>
      </w:r>
      <w:r w:rsidR="006E73DA">
        <w:rPr>
          <w:rFonts w:ascii="Verdana" w:hAnsi="Verdana"/>
          <w:sz w:val="20"/>
          <w:szCs w:val="20"/>
        </w:rPr>
        <w:t>gehört er dann nicht ins Curriculum – gerade so wie der Satz des Pythagoras…?</w:t>
      </w:r>
    </w:p>
    <w:p w:rsidR="00054C61" w:rsidRDefault="00054C61" w:rsidP="00054C61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Dr. Emden-Weinert</w:t>
      </w:r>
    </w:p>
    <w:p w:rsidR="004C30C6" w:rsidRDefault="004C30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4C30C6" w:rsidRPr="009201E5" w:rsidRDefault="004C30C6" w:rsidP="004C30C6">
      <w:pPr>
        <w:rPr>
          <w:rFonts w:ascii="Verdana" w:hAnsi="Verdana"/>
          <w:b/>
          <w:sz w:val="24"/>
          <w:szCs w:val="24"/>
        </w:rPr>
      </w:pPr>
      <w:r w:rsidRPr="009201E5">
        <w:rPr>
          <w:rFonts w:ascii="Verdana" w:hAnsi="Verdana"/>
          <w:b/>
          <w:sz w:val="24"/>
          <w:szCs w:val="24"/>
        </w:rPr>
        <w:lastRenderedPageBreak/>
        <w:t>Von der</w:t>
      </w:r>
      <w:r w:rsidR="00D363E4">
        <w:rPr>
          <w:rFonts w:ascii="Verdana" w:hAnsi="Verdana"/>
          <w:b/>
          <w:sz w:val="24"/>
          <w:szCs w:val="24"/>
        </w:rPr>
        <w:t xml:space="preserve"> zentrischen Streckung über die </w:t>
      </w:r>
      <w:r w:rsidRPr="009201E5">
        <w:rPr>
          <w:rFonts w:ascii="Verdana" w:hAnsi="Verdana"/>
          <w:b/>
          <w:sz w:val="24"/>
          <w:szCs w:val="24"/>
        </w:rPr>
        <w:t>Ähnlichkeit zu</w:t>
      </w:r>
      <w:r w:rsidR="00D363E4">
        <w:rPr>
          <w:rFonts w:ascii="Verdana" w:hAnsi="Verdana"/>
          <w:b/>
          <w:sz w:val="24"/>
          <w:szCs w:val="24"/>
        </w:rPr>
        <w:t>m</w:t>
      </w:r>
      <w:r w:rsidRPr="009201E5">
        <w:rPr>
          <w:rFonts w:ascii="Verdana" w:hAnsi="Verdana"/>
          <w:b/>
          <w:sz w:val="24"/>
          <w:szCs w:val="24"/>
        </w:rPr>
        <w:t xml:space="preserve"> Tangens</w:t>
      </w:r>
    </w:p>
    <w:p w:rsidR="004C30C6" w:rsidRDefault="00966254" w:rsidP="009201E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Wir vergleichen die Längen zweier Strecken a und b. Für die Länge |a| der Strecke a (bzw. für die Länge |b| der Strecke b) schreiben wir dabei – der Übersichtlichkeit halber – auch schlicht a  (bzw. b).  Als das </w:t>
      </w:r>
      <w:r w:rsidRPr="001B6295">
        <w:rPr>
          <w:rFonts w:ascii="Verdana" w:hAnsi="Verdana"/>
          <w:i/>
          <w:sz w:val="20"/>
          <w:szCs w:val="20"/>
          <w:u w:val="single"/>
        </w:rPr>
        <w:t>Längenverhältnis</w:t>
      </w:r>
      <w:r>
        <w:rPr>
          <w:rFonts w:ascii="Verdana" w:hAnsi="Verdana"/>
          <w:sz w:val="20"/>
          <w:szCs w:val="20"/>
        </w:rPr>
        <w:t xml:space="preserve"> zweier Strecken a und b bezeichnen wir den Quotient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a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b</m:t>
            </m:r>
          </m:den>
        </m:f>
        <m:r>
          <w:rPr>
            <w:rFonts w:ascii="Cambria Math" w:hAnsi="Cambria Math"/>
            <w:sz w:val="20"/>
            <w:szCs w:val="20"/>
          </w:rPr>
          <m:t>=a:b</m:t>
        </m:r>
      </m:oMath>
      <w:r>
        <w:rPr>
          <w:rFonts w:ascii="Verdana" w:eastAsiaTheme="minorEastAsia" w:hAnsi="Verdana"/>
          <w:sz w:val="20"/>
          <w:szCs w:val="20"/>
        </w:rPr>
        <w:t xml:space="preserve"> . Beispiel: das Längenverhältnis der Seiten eines DIN A4 Blatts ist   </w:t>
      </w:r>
      <w:r>
        <w:rPr>
          <w:rFonts w:ascii="Verdana" w:eastAsiaTheme="minorEastAsia" w:hAnsi="Verdana"/>
          <w:sz w:val="20"/>
          <w:szCs w:val="20"/>
        </w:rPr>
        <w:tab/>
      </w:r>
      <w:r>
        <w:rPr>
          <w:rFonts w:ascii="Verdana" w:eastAsiaTheme="minorEastAsia" w:hAnsi="Verdana"/>
          <w:sz w:val="20"/>
          <w:szCs w:val="20"/>
        </w:rPr>
        <w:tab/>
        <w:t>Breite : Länge =</w:t>
      </w:r>
      <w:r w:rsidRPr="001B6295">
        <w:rPr>
          <w:rFonts w:ascii="Verdana" w:hAnsi="Verdana"/>
          <w:sz w:val="20"/>
          <w:szCs w:val="20"/>
        </w:rPr>
        <w:t xml:space="preserve"> </w:t>
      </w:r>
      <w:r w:rsidRPr="001B6295">
        <w:rPr>
          <w:rFonts w:ascii="Cambria Math" w:hAnsi="Cambria Math"/>
          <w:sz w:val="20"/>
          <w:szCs w:val="20"/>
        </w:rPr>
        <w:t>210</w:t>
      </w:r>
      <w:r w:rsidRPr="001B6295">
        <w:rPr>
          <w:rFonts w:ascii="Verdana" w:hAnsi="Verdana"/>
          <w:sz w:val="20"/>
          <w:szCs w:val="20"/>
        </w:rPr>
        <w:t xml:space="preserve"> mm : </w:t>
      </w:r>
      <w:r w:rsidRPr="001B6295">
        <w:rPr>
          <w:rFonts w:ascii="Cambria Math" w:hAnsi="Cambria Math"/>
          <w:sz w:val="20"/>
          <w:szCs w:val="20"/>
        </w:rPr>
        <w:t>297</w:t>
      </w:r>
      <w:r w:rsidRPr="001B6295">
        <w:rPr>
          <w:rFonts w:ascii="Verdana" w:hAnsi="Verdana"/>
          <w:sz w:val="20"/>
          <w:szCs w:val="20"/>
        </w:rPr>
        <w:t xml:space="preserve"> mm =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210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297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=0,</m:t>
        </m:r>
        <m:acc>
          <m:accPr>
            <m:chr m:val="̅"/>
            <m:ctrlPr>
              <w:rPr>
                <w:rFonts w:ascii="Cambria Math" w:hAnsi="Cambria Math"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70</m:t>
            </m:r>
          </m:e>
        </m:acc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 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w:sym w:font="Symbol" w:char="F0BB"/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</m:oMath>
      <w:r w:rsidRPr="001B6295">
        <w:rPr>
          <w:rFonts w:ascii="Verdana" w:hAnsi="Verdana"/>
          <w:sz w:val="20"/>
          <w:szCs w:val="20"/>
        </w:rPr>
        <w:t xml:space="preserve"> 1 : </w:t>
      </w:r>
      <m:oMath>
        <m:rad>
          <m:radPr>
            <m:degHide m:val="1"/>
            <m:ctrlPr>
              <w:rPr>
                <w:rFonts w:ascii="Cambria Math" w:hAnsi="Cambria Math"/>
                <w:sz w:val="20"/>
                <w:szCs w:val="20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e>
        </m:rad>
      </m:oMath>
      <w:r w:rsidRPr="001B6295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br/>
      </w:r>
      <w:r w:rsidRPr="001B6295">
        <w:rPr>
          <w:rFonts w:ascii="Verdana" w:hAnsi="Verdana"/>
          <w:sz w:val="20"/>
          <w:szCs w:val="20"/>
        </w:rPr>
        <w:t>(beachte: die Einheit kürzt sich weg</w:t>
      </w:r>
      <w:r>
        <w:rPr>
          <w:rFonts w:ascii="Verdana" w:hAnsi="Verdana"/>
          <w:sz w:val="20"/>
          <w:szCs w:val="20"/>
        </w:rPr>
        <w:t>, ein Längenverhältnis ist also eine dimensionslose Zahl</w:t>
      </w:r>
      <w:r w:rsidRPr="001B6295">
        <w:rPr>
          <w:rFonts w:ascii="Verdana" w:hAnsi="Verdana"/>
          <w:sz w:val="20"/>
          <w:szCs w:val="20"/>
        </w:rPr>
        <w:t>).</w:t>
      </w:r>
      <w:r>
        <w:rPr>
          <w:rFonts w:ascii="Verdana" w:hAnsi="Verdana"/>
          <w:sz w:val="20"/>
          <w:szCs w:val="20"/>
        </w:rPr>
        <w:t xml:space="preserve"> Damit kann man </w:t>
      </w:r>
      <w:r w:rsidR="00E33E30">
        <w:rPr>
          <w:rFonts w:ascii="Verdana" w:hAnsi="Verdana"/>
          <w:sz w:val="20"/>
          <w:szCs w:val="20"/>
        </w:rPr>
        <w:t xml:space="preserve">die </w:t>
      </w:r>
      <w:r>
        <w:rPr>
          <w:rFonts w:ascii="Verdana" w:hAnsi="Verdana"/>
          <w:sz w:val="20"/>
          <w:szCs w:val="20"/>
        </w:rPr>
        <w:t xml:space="preserve">eine aus der anderen Größe berechnen: Länge = </w:t>
      </w:r>
      <m:oMath>
        <m:rad>
          <m:radPr>
            <m:degHide m:val="1"/>
            <m:ctrlPr>
              <w:rPr>
                <w:rFonts w:ascii="Cambria Math" w:hAnsi="Cambria Math"/>
                <w:sz w:val="20"/>
                <w:szCs w:val="20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e>
        </m:rad>
      </m:oMath>
      <w:r w:rsidRPr="001B6295">
        <w:rPr>
          <w:rFonts w:ascii="Verdana" w:hAnsi="Verdana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/>
            <w:noProof/>
            <w:sz w:val="20"/>
            <w:szCs w:val="20"/>
          </w:rPr>
          <m:t>∙</m:t>
        </m:r>
      </m:oMath>
      <w:r w:rsidRPr="001B629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Breite. </w:t>
      </w:r>
    </w:p>
    <w:p w:rsidR="004C30C6" w:rsidRDefault="00966254" w:rsidP="00966254">
      <w:pPr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9C97FE" wp14:editId="577F9276">
                <wp:simplePos x="0" y="0"/>
                <wp:positionH relativeFrom="column">
                  <wp:posOffset>-119380</wp:posOffset>
                </wp:positionH>
                <wp:positionV relativeFrom="paragraph">
                  <wp:posOffset>90170</wp:posOffset>
                </wp:positionV>
                <wp:extent cx="6172200" cy="2114550"/>
                <wp:effectExtent l="0" t="0" r="19050" b="19050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114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4" o:spid="_x0000_s1026" style="position:absolute;margin-left:-9.4pt;margin-top:7.1pt;width:486pt;height:1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" filled="f" strokecolor="black [3213]" strokeweight="1pt"/>
            </w:pict>
          </mc:Fallback>
        </mc:AlternateContent>
      </w:r>
      <w:r w:rsidR="004C30C6" w:rsidRPr="00455B19">
        <w:rPr>
          <w:rFonts w:ascii="Verdana" w:hAnsi="Verdana"/>
          <w:b/>
          <w:sz w:val="20"/>
          <w:szCs w:val="20"/>
        </w:rPr>
        <w:t>Definition</w:t>
      </w:r>
      <w:r w:rsidR="004C30C6">
        <w:rPr>
          <w:rFonts w:ascii="Verdana" w:hAnsi="Verdana"/>
          <w:sz w:val="20"/>
          <w:szCs w:val="20"/>
        </w:rPr>
        <w:t xml:space="preserve"> (Ähnlichkeit). Zwei Vielecke F</w:t>
      </w:r>
      <w:r w:rsidR="004C30C6" w:rsidRPr="00E71006">
        <w:rPr>
          <w:rFonts w:ascii="Verdana" w:hAnsi="Verdana"/>
          <w:sz w:val="20"/>
          <w:szCs w:val="20"/>
          <w:vertAlign w:val="subscript"/>
        </w:rPr>
        <w:t>1</w:t>
      </w:r>
      <w:r w:rsidR="004C30C6">
        <w:rPr>
          <w:rFonts w:ascii="Verdana" w:hAnsi="Verdana"/>
          <w:sz w:val="20"/>
          <w:szCs w:val="20"/>
        </w:rPr>
        <w:t xml:space="preserve"> und F</w:t>
      </w:r>
      <w:r w:rsidR="004C30C6" w:rsidRPr="00E71006">
        <w:rPr>
          <w:rFonts w:ascii="Verdana" w:hAnsi="Verdana"/>
          <w:sz w:val="20"/>
          <w:szCs w:val="20"/>
          <w:vertAlign w:val="subscript"/>
        </w:rPr>
        <w:t>2</w:t>
      </w:r>
      <w:r w:rsidR="004C30C6">
        <w:rPr>
          <w:rFonts w:ascii="Verdana" w:hAnsi="Verdana"/>
          <w:sz w:val="20"/>
          <w:szCs w:val="20"/>
        </w:rPr>
        <w:t xml:space="preserve"> heißen </w:t>
      </w:r>
      <w:r w:rsidR="004C30C6" w:rsidRPr="00455B19">
        <w:rPr>
          <w:rFonts w:ascii="Verdana" w:hAnsi="Verdana"/>
          <w:b/>
          <w:sz w:val="20"/>
          <w:szCs w:val="20"/>
        </w:rPr>
        <w:t>ähnlich</w:t>
      </w:r>
      <w:r w:rsidR="004C30C6">
        <w:rPr>
          <w:rFonts w:ascii="Verdana" w:hAnsi="Verdana"/>
          <w:sz w:val="20"/>
          <w:szCs w:val="20"/>
        </w:rPr>
        <w:t>, wenn</w:t>
      </w:r>
    </w:p>
    <w:p w:rsidR="004C30C6" w:rsidRPr="001B44A6" w:rsidRDefault="004C30C6" w:rsidP="001B44A6">
      <w:pPr>
        <w:rPr>
          <w:rFonts w:ascii="Verdana" w:hAnsi="Verdana"/>
          <w:sz w:val="20"/>
          <w:szCs w:val="20"/>
        </w:rPr>
      </w:pPr>
      <w:r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00CAB0F" wp14:editId="410B3E35">
                <wp:simplePos x="0" y="0"/>
                <wp:positionH relativeFrom="column">
                  <wp:posOffset>4414520</wp:posOffset>
                </wp:positionH>
                <wp:positionV relativeFrom="paragraph">
                  <wp:posOffset>46355</wp:posOffset>
                </wp:positionV>
                <wp:extent cx="1543050" cy="1466850"/>
                <wp:effectExtent l="0" t="0" r="0" b="0"/>
                <wp:wrapSquare wrapText="bothSides"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466850"/>
                          <a:chOff x="0" y="0"/>
                          <a:chExt cx="1543050" cy="1466850"/>
                        </a:xfrm>
                      </wpg:grpSpPr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5" y="142875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A36B4" w:rsidRPr="00455B19" w:rsidRDefault="00DA36B4" w:rsidP="004C30C6">
                              <w:pPr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455B19">
                                <w:rPr>
                                  <w:rFonts w:ascii="Verdana" w:hAnsi="Verdana"/>
                                  <w:sz w:val="16"/>
                                  <w:szCs w:val="1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spAutoFit/>
                        </wps:bodyPr>
                      </wps:wsp>
                      <wpg:grpSp>
                        <wpg:cNvPr id="22" name="Gruppieren 22"/>
                        <wpg:cNvGrpSpPr/>
                        <wpg:grpSpPr>
                          <a:xfrm>
                            <a:off x="0" y="0"/>
                            <a:ext cx="1543050" cy="1466850"/>
                            <a:chOff x="0" y="0"/>
                            <a:chExt cx="1543050" cy="1466850"/>
                          </a:xfrm>
                        </wpg:grpSpPr>
                        <wps:wsp>
                          <wps:cNvPr id="4" name="Gleichschenkliges Dreieck 4"/>
                          <wps:cNvSpPr/>
                          <wps:spPr>
                            <a:xfrm>
                              <a:off x="85725" y="0"/>
                              <a:ext cx="544195" cy="781050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85000"/>
                                <a:alpha val="6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" name="Gruppieren 21"/>
                          <wpg:cNvGrpSpPr/>
                          <wpg:grpSpPr>
                            <a:xfrm>
                              <a:off x="0" y="19050"/>
                              <a:ext cx="1543050" cy="1447800"/>
                              <a:chOff x="0" y="0"/>
                              <a:chExt cx="1543050" cy="1447800"/>
                            </a:xfrm>
                          </wpg:grpSpPr>
                          <wpg:grpSp>
                            <wpg:cNvPr id="20" name="Gruppieren 20"/>
                            <wpg:cNvGrpSpPr/>
                            <wpg:grpSpPr>
                              <a:xfrm>
                                <a:off x="0" y="0"/>
                                <a:ext cx="1543050" cy="1447800"/>
                                <a:chOff x="0" y="0"/>
                                <a:chExt cx="1543050" cy="1447800"/>
                              </a:xfrm>
                            </wpg:grpSpPr>
                            <wpg:grpSp>
                              <wpg:cNvPr id="19" name="Gruppieren 19"/>
                              <wpg:cNvGrpSpPr/>
                              <wpg:grpSpPr>
                                <a:xfrm>
                                  <a:off x="0" y="0"/>
                                  <a:ext cx="1543050" cy="1447800"/>
                                  <a:chOff x="0" y="0"/>
                                  <a:chExt cx="1543050" cy="1447800"/>
                                </a:xfrm>
                              </wpg:grpSpPr>
                              <wps:wsp>
                                <wps:cNvPr id="5" name="Gleichschenkliges Dreieck 5"/>
                                <wps:cNvSpPr/>
                                <wps:spPr>
                                  <a:xfrm>
                                    <a:off x="600075" y="85725"/>
                                    <a:ext cx="858520" cy="1152525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  <a:alpha val="59000"/>
                                    </a:schemeClr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04775"/>
                                    <a:ext cx="33337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A36B4" w:rsidRPr="00455B19" w:rsidRDefault="00DA36B4" w:rsidP="004C30C6">
                                      <w:pP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</w:rPr>
                                        <w:t>b</w:t>
                                      </w:r>
                                      <w:r w:rsidRPr="00455B19"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7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6225" y="666750"/>
                                    <a:ext cx="2381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A36B4" w:rsidRPr="00455B19" w:rsidRDefault="00DA36B4" w:rsidP="004C30C6">
                                      <w:pP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</w:rPr>
                                        <w:t>c</w:t>
                                      </w:r>
                                      <w:r w:rsidRPr="00455B19"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36000" rIns="36000" bIns="36000" anchor="t" anchorCtr="0">
                                  <a:spAutoFit/>
                                </wps:bodyPr>
                              </wps:wsp>
                              <wps:wsp>
                                <wps:cNvPr id="8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57300" y="476250"/>
                                    <a:ext cx="23812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A36B4" w:rsidRPr="00455B19" w:rsidRDefault="00DA36B4" w:rsidP="004C30C6">
                                      <w:pP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36000" rIns="36000" bIns="36000" anchor="t" anchorCtr="0">
                                  <a:spAutoFit/>
                                </wps:bodyPr>
                              </wps:wsp>
                              <wps:wsp>
                                <wps:cNvPr id="9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00075" y="390525"/>
                                    <a:ext cx="33337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A36B4" w:rsidRPr="00455B19" w:rsidRDefault="00DA36B4" w:rsidP="004C30C6">
                                      <w:pP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</w:rPr>
                                        <w:t>b</w:t>
                                      </w:r>
                                      <w: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10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2500" y="1143000"/>
                                    <a:ext cx="23812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A36B4" w:rsidRPr="00455B19" w:rsidRDefault="00DA36B4" w:rsidP="004C30C6">
                                      <w:pP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</w:rPr>
                                        <w:t>c</w:t>
                                      </w:r>
                                      <w: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36000" rIns="36000" bIns="36000" anchor="t" anchorCtr="0">
                                  <a:noAutofit/>
                                </wps:bodyPr>
                              </wps:wsp>
                              <wps:wsp>
                                <wps:cNvPr id="13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250" y="485775"/>
                                    <a:ext cx="238125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A36B4" w:rsidRPr="007D10A1" w:rsidRDefault="00DA36B4" w:rsidP="004C30C6">
                                      <w:pPr>
                                        <w:rPr>
                                          <w:rFonts w:ascii="Symbol" w:hAnsi="Symbo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7D10A1">
                                        <w:rPr>
                                          <w:rFonts w:ascii="Symbol" w:hAnsi="Symbol"/>
                                          <w:sz w:val="20"/>
                                          <w:szCs w:val="20"/>
                                        </w:rPr>
                                        <w:t></w:t>
                                      </w:r>
                                      <w:r w:rsidRPr="007D10A1"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36000" rIns="36000" bIns="36000" anchor="t" anchorCtr="0">
                                  <a:noAutofit/>
                                </wps:bodyPr>
                              </wps:wsp>
                              <wps:wsp>
                                <wps:cNvPr id="14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8150" y="495300"/>
                                    <a:ext cx="285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A36B4" w:rsidRPr="007D10A1" w:rsidRDefault="00DA36B4" w:rsidP="004C30C6">
                                      <w:pPr>
                                        <w:rPr>
                                          <w:rFonts w:ascii="Symbol" w:hAnsi="Symbo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Symbol" w:hAnsi="Symbol"/>
                                          <w:sz w:val="20"/>
                                          <w:szCs w:val="20"/>
                                        </w:rPr>
                                        <w:t></w:t>
                                      </w:r>
                                      <w:r w:rsidRPr="007D10A1"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36000" rIns="36000" bIns="36000" anchor="t" anchorCtr="0">
                                  <a:noAutofit/>
                                </wps:bodyPr>
                              </wps:wsp>
                              <wps:wsp>
                                <wps:cNvPr id="16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57225" y="962025"/>
                                    <a:ext cx="238125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A36B4" w:rsidRPr="007D10A1" w:rsidRDefault="00DA36B4" w:rsidP="004C30C6">
                                      <w:pPr>
                                        <w:rPr>
                                          <w:rFonts w:ascii="Symbol" w:hAnsi="Symbo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7D10A1">
                                        <w:rPr>
                                          <w:rFonts w:ascii="Symbol" w:hAnsi="Symbol"/>
                                          <w:sz w:val="20"/>
                                          <w:szCs w:val="20"/>
                                        </w:rPr>
                                        <w:t></w:t>
                                      </w:r>
                                      <w: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36000" rIns="36000" bIns="36000" anchor="t" anchorCtr="0">
                                  <a:noAutofit/>
                                </wps:bodyPr>
                              </wps:wsp>
                              <wps:wsp>
                                <wps:cNvPr id="17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57300" y="971550"/>
                                    <a:ext cx="285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A36B4" w:rsidRPr="007D10A1" w:rsidRDefault="00DA36B4" w:rsidP="004C30C6">
                                      <w:pPr>
                                        <w:rPr>
                                          <w:rFonts w:ascii="Symbol" w:hAnsi="Symbo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Symbol" w:hAnsi="Symbol"/>
                                          <w:sz w:val="20"/>
                                          <w:szCs w:val="20"/>
                                        </w:rPr>
                                        <w:t></w:t>
                                      </w:r>
                                      <w: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36000" rIns="36000" bIns="36000" anchor="t" anchorCtr="0">
                                  <a:noAutofit/>
                                </wps:bodyPr>
                              </wps:wsp>
                              <wps:wsp>
                                <wps:cNvPr id="18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42975" y="114300"/>
                                    <a:ext cx="285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A36B4" w:rsidRPr="007D10A1" w:rsidRDefault="00DA36B4" w:rsidP="004C30C6">
                                      <w:pPr>
                                        <w:rPr>
                                          <w:rFonts w:ascii="Symbol" w:hAnsi="Symbo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Symbol" w:hAnsi="Symbol"/>
                                          <w:sz w:val="20"/>
                                          <w:szCs w:val="20"/>
                                        </w:rPr>
                                        <w:t></w:t>
                                      </w:r>
                                      <w:r>
                                        <w:rPr>
                                          <w:rFonts w:ascii="Symbol" w:hAnsi="Symbol"/>
                                          <w:sz w:val="20"/>
                                          <w:szCs w:val="20"/>
                                        </w:rPr>
                                        <w:t></w:t>
                                      </w:r>
                                      <w:r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36000" rIns="36000" bIns="36000" anchor="t" anchorCtr="0">
                                  <a:noAutofit/>
                                </wps:bodyPr>
                              </wps:wsp>
                              <wps:wsp>
                                <wps:cNvPr id="15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6225" y="0"/>
                                    <a:ext cx="285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A36B4" w:rsidRPr="007D10A1" w:rsidRDefault="00DA36B4" w:rsidP="004C30C6">
                                      <w:pPr>
                                        <w:rPr>
                                          <w:rFonts w:ascii="Symbol" w:hAnsi="Symbo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Symbol" w:hAnsi="Symbol"/>
                                          <w:sz w:val="20"/>
                                          <w:szCs w:val="20"/>
                                        </w:rPr>
                                        <w:t></w:t>
                                      </w:r>
                                      <w:r>
                                        <w:rPr>
                                          <w:rFonts w:ascii="Symbol" w:hAnsi="Symbol"/>
                                          <w:sz w:val="20"/>
                                          <w:szCs w:val="20"/>
                                        </w:rPr>
                                        <w:t></w:t>
                                      </w:r>
                                      <w:r w:rsidRPr="007D10A1">
                                        <w:rPr>
                                          <w:rFonts w:ascii="Verdana" w:hAnsi="Verdana"/>
                                          <w:sz w:val="16"/>
                                          <w:szCs w:val="16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36000" rIns="36000" bIns="3600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1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5825" y="809625"/>
                                  <a:ext cx="333375" cy="42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A36B4" w:rsidRPr="007D10A1" w:rsidRDefault="00DA36B4" w:rsidP="004C30C6">
                                    <w:pPr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7D10A1"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  <w:szCs w:val="20"/>
                                      </w:rPr>
                                      <w:t>F</w:t>
                                    </w:r>
                                    <w:r w:rsidRPr="007D10A1"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  <w:szCs w:val="20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12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1450" y="276225"/>
                                <a:ext cx="33337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36B4" w:rsidRPr="007D10A1" w:rsidRDefault="00DA36B4" w:rsidP="004C30C6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D10A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7D10A1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23" o:spid="_x0000_s1040" style="position:absolute;margin-left:347.6pt;margin-top:3.65pt;width:121.5pt;height:115.5pt;z-index:251657216" coordsize="15430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">
                <v:shape id="Textfeld 2" o:spid="_x0000_s1041" type="#_x0000_t202" style="position:absolute;left:4857;top:1428;width:2382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RTPcMA&#10;AADcAAAADwAAAGRycy9kb3ducmV2LnhtbESPzWrDMBCE74G8g9hAb4mcBPrjRg5JSKlvoXYfYLG2&#10;lrG1MpZiu29fFQo9DjPzDXM4zrYTIw2+caxgu0lAEFdON1wr+Czf1s8gfEDW2DkmBd/k4ZgtFwdM&#10;tZv4g8Yi1CJC2KeowITQp1L6ypBFv3E9cfS+3GAxRDnUUg84Rbjt5C5JHqXFhuOCwZ4uhqq2uNtI&#10;KenlvWx2+e1a3ya35XPejkaph9V8egURaA7/4b92rhXskyf4PROP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RTPcMAAADcAAAADwAAAAAAAAAAAAAAAACYAgAAZHJzL2Rv&#10;d25yZXYueG1sUEsFBgAAAAAEAAQA9QAAAIgDAAAAAA==&#10;" filled="f" stroked="f">
                  <v:textbox style="mso-fit-shape-to-text:t" inset="1mm,1mm,1mm,1mm">
                    <w:txbxContent>
                      <w:p w:rsidR="00DA36B4" w:rsidRPr="00455B19" w:rsidRDefault="00DA36B4" w:rsidP="004C30C6">
                        <w:pP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a</w:t>
                        </w:r>
                        <w:r w:rsidRPr="00455B19">
                          <w:rPr>
                            <w:rFonts w:ascii="Verdana" w:hAnsi="Verdana"/>
                            <w:sz w:val="16"/>
                            <w:szCs w:val="1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group id="Gruppieren 22" o:spid="_x0000_s1042" style="position:absolute;width:15430;height:14668" coordsize="15430,14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Gleichschenkliges Dreieck 4" o:spid="_x0000_s1043" type="#_x0000_t5" style="position:absolute;left:857;width:5442;height: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A1JsEA&#10;AADaAAAADwAAAGRycy9kb3ducmV2LnhtbESPS4vCMBSF98L8h3AH3GnqTC1Sm8owMIwbFz5A3F2a&#10;a1tsbkoTbf33RhBcHs7j42SrwTTiRp2rLSuYTSMQxIXVNZcKDvu/yQKE88gaG8uk4E4OVvnHKMNU&#10;2563dNv5UoQRdikqqLxvUyldUZFBN7UtcfDOtjPog+xKqTvsw7hp5FcUJdJgzYFQYUu/FRWX3dUE&#10;yCI+me+5K898/Y+PyWHTt+iVGn8OP0sQngb/Dr/aa60ghueVc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wNSbBAAAA2gAAAA8AAAAAAAAAAAAAAAAAmAIAAGRycy9kb3du&#10;cmV2LnhtbFBLBQYAAAAABAAEAPUAAACGAwAAAAA=&#10;" fillcolor="#d8d8d8 [2732]" strokecolor="black [3213]" strokeweight="1pt">
                    <v:fill opacity="39321f"/>
                  </v:shape>
                  <v:group id="Gruppieren 21" o:spid="_x0000_s1044" style="position:absolute;top:190;width:15430;height:14478" coordsize="15430,14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group id="Gruppieren 20" o:spid="_x0000_s1045" style="position:absolute;width:15430;height:14478" coordsize="15430,14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<v:group id="Gruppieren 19" o:spid="_x0000_s1046" style="position:absolute;width:15430;height:14478" coordsize="15430,14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Gleichschenkliges Dreieck 5" o:spid="_x0000_s1047" type="#_x0000_t5" style="position:absolute;left:6000;top:857;width:8585;height:11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borMIA&#10;AADaAAAADwAAAGRycy9kb3ducmV2LnhtbESPwWrDMBBE74H8g9hAb4mcQENxI4cSEtrmFjsfsLW2&#10;lrG1ciQ1dv++KhR6HGbmDbPbT7YXd/KhdaxgvcpAENdOt9wouFan5ROIEJE19o5JwTcF2Bfz2Q5z&#10;7Ua+0L2MjUgQDjkqMDEOuZShNmQxrNxAnLxP5y3GJH0jtccxwW0vN1m2lRZbTgsGBzoYqrvyyyr4&#10;aKvKhOP75fVc+9OtGctjN5RKPSyml2cQkab4H/5rv2kFj/B7Jd0AW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uiswgAAANoAAAAPAAAAAAAAAAAAAAAAAJgCAABkcnMvZG93&#10;bnJldi54bWxQSwUGAAAAAAQABAD1AAAAhwMAAAAA&#10;" fillcolor="#d8d8d8 [2732]" strokecolor="black [3213]" strokeweight="1pt">
                          <v:fill opacity="38550f"/>
                        </v:shape>
                        <v:shape id="Textfeld 2" o:spid="_x0000_s1048" type="#_x0000_t202" style="position:absolute;top:1047;width:333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        <v:textbox style="mso-fit-shape-to-text:t">
                            <w:txbxContent>
                              <w:p w:rsidR="00DA36B4" w:rsidRPr="00455B19" w:rsidRDefault="00DA36B4" w:rsidP="004C30C6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455B19">
                                  <w:rPr>
                                    <w:rFonts w:ascii="Verdana" w:hAnsi="Verdana"/>
                                    <w:sz w:val="16"/>
                                    <w:szCs w:val="16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feld 2" o:spid="_x0000_s1049" type="#_x0000_t202" style="position:absolute;left:2762;top:6667;width:2381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41ssEA&#10;AADaAAAADwAAAGRycy9kb3ducmV2LnhtbESPwWrDMBBE74X+g9hCb7VsH9LGiRKakFDfQu18wGJt&#10;LRNrZSzFdv++KhR6HGbmDbPdL7YXE42+c6wgS1IQxI3THbcKrvX55Q2ED8gae8ek4Js87HePD1ss&#10;tJv5k6YqtCJC2BeowIQwFFL6xpBFn7iBOHpfbrQYohxbqUecI9z2Mk/TlbTYcVwwONDRUHOr7jZS&#10;alp/1F1eXk7tZXYZH8rbZJR6flreNyACLeE//NcutYJX+L0Sb4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uNbLBAAAA2gAAAA8AAAAAAAAAAAAAAAAAmAIAAGRycy9kb3du&#10;cmV2LnhtbFBLBQYAAAAABAAEAPUAAACGAwAAAAA=&#10;" filled="f" stroked="f">
                          <v:textbox style="mso-fit-shape-to-text:t" inset="1mm,1mm,1mm,1mm">
                            <w:txbxContent>
                              <w:p w:rsidR="00DA36B4" w:rsidRPr="00455B19" w:rsidRDefault="00DA36B4" w:rsidP="004C30C6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455B19">
                                  <w:rPr>
                                    <w:rFonts w:ascii="Verdana" w:hAnsi="Verdana"/>
                                    <w:sz w:val="16"/>
                                    <w:szCs w:val="16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feld 2" o:spid="_x0000_s1050" type="#_x0000_t202" style="position:absolute;left:12573;top:4762;width:2381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GhwMAA&#10;AADaAAAADwAAAGRycy9kb3ducmV2LnhtbESPwW7CMAyG70h7h8iTuEEKBwQdAcG0ab0hKA9gNV5T&#10;0ThVk7Xd28+HSRyt3/9nf/vj5Fs1UB+bwAZWywwUcRVsw7WBe/m52IKKCdliG5gM/FKE4+Fltsfc&#10;hpGvNNxSrQTCMUcDLqUu1zpWjjzGZeiIJfsOvcckY19r2+MocN/qdZZttMeG5YLDjt4dVY/bjxdK&#10;SbuvslkXl4/6MoYVn4vH4IyZv06nN1CJpvRc/m8X1oD8KiqiAfr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GhwMAAAADaAAAADwAAAAAAAAAAAAAAAACYAgAAZHJzL2Rvd25y&#10;ZXYueG1sUEsFBgAAAAAEAAQA9QAAAIUDAAAAAA==&#10;" filled="f" stroked="f">
                          <v:textbox style="mso-fit-shape-to-text:t" inset="1mm,1mm,1mm,1mm">
                            <w:txbxContent>
                              <w:p w:rsidR="00DA36B4" w:rsidRPr="00455B19" w:rsidRDefault="00DA36B4" w:rsidP="004C30C6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feld 2" o:spid="_x0000_s1051" type="#_x0000_t202" style="position:absolute;left:6000;top:3905;width:3334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        <v:textbox style="mso-fit-shape-to-text:t">
                            <w:txbxContent>
                              <w:p w:rsidR="00DA36B4" w:rsidRPr="00455B19" w:rsidRDefault="00DA36B4" w:rsidP="004C30C6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feld 2" o:spid="_x0000_s1052" type="#_x0000_t202" style="position:absolute;left:9525;top:11430;width:238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do8YA&#10;AADbAAAADwAAAGRycy9kb3ducmV2LnhtbESPS2/CQAyE75X6H1auxK1sgIpWgQVVRX1InHio6tFk&#10;TRKa9UZZF8K/rw+VerM145nP82UfGnOmLtWRHYyGGRjiIvqaSwf73ev9E5gkyB6byOTgSgmWi9ub&#10;OeY+XnhD562URkM45eigEmlza1NRUcA0jC2xasfYBRRdu9L6Di8aHho7zrKpDVizNlTY0ktFxff2&#10;Jzg4Ha7v431arU/yMDnu5PPxa/V2cG5w1z/PwAj18m/+u/7wiq/0+os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ado8YAAADbAAAADwAAAAAAAAAAAAAAAACYAgAAZHJz&#10;L2Rvd25yZXYueG1sUEsFBgAAAAAEAAQA9QAAAIsDAAAAAA==&#10;" filled="f" stroked="f">
                          <v:textbox inset="1mm,1mm,1mm,1mm">
                            <w:txbxContent>
                              <w:p w:rsidR="00DA36B4" w:rsidRPr="00455B19" w:rsidRDefault="00DA36B4" w:rsidP="004C30C6">
                                <w:pP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feld 2" o:spid="_x0000_s1053" type="#_x0000_t202" style="position:absolute;left:952;top:4857;width:2381;height:3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D1MIA&#10;AADbAAAADwAAAGRycy9kb3ducmV2LnhtbERPTWvCQBC9F/wPyxR6q5tqaSW6iii1hZ40Ih7H7JhE&#10;s7MhO2r8991Cobd5vM+ZzDpXqyu1ofJs4KWfgCLOva24MLDNPp5HoIIgW6w9k4E7BZhNew8TTK2/&#10;8ZquGylUDOGQooFSpEm1DnlJDkPfN8SRO/rWoUTYFtq2eIvhrtaDJHnTDiuODSU2tCgpP28uzsDp&#10;cP8cbMPy+ySvw2Mmu/f9cnUw5umxm49BCXXyL/5zf9k4fwi/v8QD9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5APUwgAAANsAAAAPAAAAAAAAAAAAAAAAAJgCAABkcnMvZG93&#10;bnJldi54bWxQSwUGAAAAAAQABAD1AAAAhwMAAAAA&#10;" filled="f" stroked="f">
                          <v:textbox inset="1mm,1mm,1mm,1mm">
                            <w:txbxContent>
                              <w:p w:rsidR="00DA36B4" w:rsidRPr="007D10A1" w:rsidRDefault="00DA36B4" w:rsidP="004C30C6">
                                <w:pPr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</w:pPr>
                                <w:r w:rsidRPr="007D10A1"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  <w:t></w:t>
                                </w:r>
                                <w:r w:rsidRPr="007D10A1">
                                  <w:rPr>
                                    <w:rFonts w:ascii="Verdana" w:hAnsi="Verdana"/>
                                    <w:sz w:val="16"/>
                                    <w:szCs w:val="16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feld 2" o:spid="_x0000_s1054" type="#_x0000_t202" style="position:absolute;left:4381;top:4953;width:2858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2boMIA&#10;AADbAAAADwAAAGRycy9kb3ducmV2LnhtbERPS2vCQBC+F/wPywje6kYrtaSuUiptBU8+KD2O2TGJ&#10;ZmdDdtT4712h4G0+vudMZq2r1JmaUHo2MOgnoIgzb0vODWw3X89voIIgW6w8k4ErBZhNO08TTK2/&#10;8IrOa8lVDOGQooFCpE61DllBDkPf18SR2/vGoUTY5No2eInhrtLDJHnVDkuODQXW9FlQdlyfnIHD&#10;7voz3Ib58iCjl/1Gfsd/8++dMb1u+/EOSqiVh/jfvbBx/gjuv8QD9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ZugwgAAANsAAAAPAAAAAAAAAAAAAAAAAJgCAABkcnMvZG93&#10;bnJldi54bWxQSwUGAAAAAAQABAD1AAAAhwMAAAAA&#10;" filled="f" stroked="f">
                          <v:textbox inset="1mm,1mm,1mm,1mm">
                            <w:txbxContent>
                              <w:p w:rsidR="00DA36B4" w:rsidRPr="007D10A1" w:rsidRDefault="00DA36B4" w:rsidP="004C30C6">
                                <w:pPr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  <w:t></w:t>
                                </w:r>
                                <w:r w:rsidRPr="007D10A1">
                                  <w:rPr>
                                    <w:rFonts w:ascii="Verdana" w:hAnsi="Verdana"/>
                                    <w:sz w:val="16"/>
                                    <w:szCs w:val="16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feld 2" o:spid="_x0000_s1055" type="#_x0000_t202" style="position:absolute;left:6572;top:9620;width:2381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gTMIA&#10;AADbAAAADwAAAGRycy9kb3ducmV2LnhtbERPS2vCQBC+F/wPyxR6q5tasSV1FVGqgicflB7H7JhE&#10;s7MhO9X4711B6G0+vucMx62r1JmaUHo28NZNQBFn3pacG9htv18/QQVBtlh5JgNXCjAedZ6GmFp/&#10;4TWdN5KrGMIhRQOFSJ1qHbKCHIaur4kjd/CNQ4mwybVt8BLDXaV7STLQDkuODQXWNC0oO23+nIHj&#10;/rro7cJsdZT++2ErPx+/s/nemJfndvIFSqiVf/HDvbRx/gDuv8QD9Og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6BMwgAAANsAAAAPAAAAAAAAAAAAAAAAAJgCAABkcnMvZG93&#10;bnJldi54bWxQSwUGAAAAAAQABAD1AAAAhwMAAAAA&#10;" filled="f" stroked="f">
                          <v:textbox inset="1mm,1mm,1mm,1mm">
                            <w:txbxContent>
                              <w:p w:rsidR="00DA36B4" w:rsidRPr="007D10A1" w:rsidRDefault="00DA36B4" w:rsidP="004C30C6">
                                <w:pPr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</w:pPr>
                                <w:r w:rsidRPr="007D10A1"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  <w:t></w:t>
                                </w: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feld 2" o:spid="_x0000_s1056" type="#_x0000_t202" style="position:absolute;left:12573;top:9715;width:285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8F18IA&#10;AADbAAAADwAAAGRycy9kb3ducmV2LnhtbERPS2vCQBC+F/oflil4qxu11BJdRSq1BU8+EI9jdkyi&#10;2dmQHTX++65Q6G0+vueMp62r1JWaUHo20OsmoIgzb0vODWw3X68foIIgW6w8k4E7BZhOnp/GmFp/&#10;4xVd15KrGMIhRQOFSJ1qHbKCHIaur4kjd/SNQ4mwybVt8BbDXaX7SfKuHZYcGwqs6bOg7Ly+OAOn&#10;w/27vw3z5UneBseN7Ib7+eJgTOelnY1ACbXyL/5z/9g4fwiPX+IBevI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3wXXwgAAANsAAAAPAAAAAAAAAAAAAAAAAJgCAABkcnMvZG93&#10;bnJldi54bWxQSwUGAAAAAAQABAD1AAAAhwMAAAAA&#10;" filled="f" stroked="f">
                          <v:textbox inset="1mm,1mm,1mm,1mm">
                            <w:txbxContent>
                              <w:p w:rsidR="00DA36B4" w:rsidRPr="007D10A1" w:rsidRDefault="00DA36B4" w:rsidP="004C30C6">
                                <w:pPr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  <w:t></w:t>
                                </w: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feld 2" o:spid="_x0000_s1057" type="#_x0000_t202" style="position:absolute;left:9429;top:1143;width:2858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pcYA&#10;AADbAAAADwAAAGRycy9kb3ducmV2LnhtbESPS2/CQAyE75X6H1auxK1sgIpWgQVVRX1InHio6tFk&#10;TRKa9UZZF8K/rw+VerM145nP82UfGnOmLtWRHYyGGRjiIvqaSwf73ev9E5gkyB6byOTgSgmWi9ub&#10;OeY+XnhD562URkM45eigEmlza1NRUcA0jC2xasfYBRRdu9L6Di8aHho7zrKpDVizNlTY0ktFxff2&#10;Jzg4Ha7v431arU/yMDnu5PPxa/V2cG5w1z/PwAj18m/+u/7wiq+w+os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CRpcYAAADbAAAADwAAAAAAAAAAAAAAAACYAgAAZHJz&#10;L2Rvd25yZXYueG1sUEsFBgAAAAAEAAQA9QAAAIsDAAAAAA==&#10;" filled="f" stroked="f">
                          <v:textbox inset="1mm,1mm,1mm,1mm">
                            <w:txbxContent>
                              <w:p w:rsidR="00DA36B4" w:rsidRPr="007D10A1" w:rsidRDefault="00DA36B4" w:rsidP="004C30C6">
                                <w:pPr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  <w:t></w:t>
                                </w:r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feld 2" o:spid="_x0000_s1058" type="#_x0000_t202" style="position:absolute;left:2762;width:285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+O8MA&#10;AADbAAAADwAAAGRycy9kb3ducmV2LnhtbERPS2vCQBC+C/0PyxR6q5uqtSV1FVGqBU8+KD2O2TGJ&#10;ZmdDdtT477uFgrf5+J4zmrSuUhdqQunZwEs3AUWceVtybmC3/Xx+BxUE2WLlmQzcKMBk/NAZYWr9&#10;ldd02UiuYgiHFA0UInWqdcgKchi6viaO3ME3DiXCJte2wWsMd5XuJclQOyw5NhRY06yg7LQ5OwPH&#10;/W3Z24X56iiD/mEr328/88XemKfHdvoBSqiVu/jf/WXj/Ff4+yUeoM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E+O8MAAADbAAAADwAAAAAAAAAAAAAAAACYAgAAZHJzL2Rv&#10;d25yZXYueG1sUEsFBgAAAAAEAAQA9QAAAIgDAAAAAA==&#10;" filled="f" stroked="f">
                          <v:textbox inset="1mm,1mm,1mm,1mm">
                            <w:txbxContent>
                              <w:p w:rsidR="00DA36B4" w:rsidRPr="007D10A1" w:rsidRDefault="00DA36B4" w:rsidP="004C30C6">
                                <w:pPr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  <w:t></w:t>
                                </w:r>
                                <w:r w:rsidRPr="007D10A1">
                                  <w:rPr>
                                    <w:rFonts w:ascii="Verdana" w:hAnsi="Verdana"/>
                                    <w:sz w:val="16"/>
                                    <w:szCs w:val="16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shape id="Textfeld 2" o:spid="_x0000_s1059" type="#_x0000_t202" style="position:absolute;left:8858;top:8096;width:3334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:rsidR="00DA36B4" w:rsidRPr="007D10A1" w:rsidRDefault="00DA36B4" w:rsidP="004C30C6">
                              <w:pPr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D10A1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7D10A1">
                                <w:rPr>
                                  <w:rFonts w:ascii="Verdana" w:hAnsi="Verdan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060" type="#_x0000_t202" style="position:absolute;left:1714;top:2762;width:3334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<v:textbox>
                        <w:txbxContent>
                          <w:p w:rsidR="00DA36B4" w:rsidRPr="007D10A1" w:rsidRDefault="00DA36B4" w:rsidP="004C30C6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10A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 w:rsidRPr="007D10A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  <w:r w:rsidR="001B44A6">
        <w:rPr>
          <w:rFonts w:ascii="Verdana" w:hAnsi="Verdana"/>
          <w:sz w:val="20"/>
          <w:szCs w:val="20"/>
        </w:rPr>
        <w:t xml:space="preserve">(Ä1) </w:t>
      </w:r>
      <w:r w:rsidRPr="001B44A6">
        <w:rPr>
          <w:rFonts w:ascii="Verdana" w:hAnsi="Verdana"/>
          <w:sz w:val="20"/>
          <w:szCs w:val="20"/>
        </w:rPr>
        <w:t>einander entsprechende Winkel von F</w:t>
      </w:r>
      <w:r w:rsidRPr="001B44A6">
        <w:rPr>
          <w:rFonts w:ascii="Verdana" w:hAnsi="Verdana"/>
          <w:sz w:val="20"/>
          <w:szCs w:val="20"/>
          <w:vertAlign w:val="subscript"/>
        </w:rPr>
        <w:t>1</w:t>
      </w:r>
      <w:r w:rsidRPr="001B44A6">
        <w:rPr>
          <w:rFonts w:ascii="Verdana" w:hAnsi="Verdana"/>
          <w:sz w:val="20"/>
          <w:szCs w:val="20"/>
        </w:rPr>
        <w:t xml:space="preserve"> und F</w:t>
      </w:r>
      <w:r w:rsidRPr="001B44A6">
        <w:rPr>
          <w:rFonts w:ascii="Verdana" w:hAnsi="Verdana"/>
          <w:sz w:val="20"/>
          <w:szCs w:val="20"/>
          <w:vertAlign w:val="subscript"/>
        </w:rPr>
        <w:t>2</w:t>
      </w:r>
      <w:r w:rsidR="001B44A6">
        <w:rPr>
          <w:rFonts w:ascii="Verdana" w:hAnsi="Verdana"/>
          <w:sz w:val="20"/>
          <w:szCs w:val="20"/>
          <w:vertAlign w:val="subscript"/>
        </w:rPr>
        <w:br/>
        <w:t xml:space="preserve">          </w:t>
      </w:r>
      <w:r w:rsidRPr="001B44A6">
        <w:rPr>
          <w:rFonts w:ascii="Verdana" w:hAnsi="Verdana"/>
          <w:sz w:val="20"/>
          <w:szCs w:val="20"/>
        </w:rPr>
        <w:t xml:space="preserve"> übereinstimmen:</w:t>
      </w:r>
    </w:p>
    <w:p w:rsidR="00E33E30" w:rsidRPr="00E33E30" w:rsidRDefault="007E37B7" w:rsidP="00E33E30">
      <w:pPr>
        <w:pStyle w:val="Listenabsatz"/>
        <w:ind w:left="708" w:firstLine="348"/>
        <w:rPr>
          <w:rFonts w:ascii="Verdana" w:eastAsiaTheme="minorEastAsia" w:hAnsi="Verdana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4C30C6">
        <w:rPr>
          <w:rFonts w:ascii="Verdana" w:eastAsiaTheme="minorEastAsia" w:hAnsi="Verdana"/>
          <w:sz w:val="20"/>
          <w:szCs w:val="20"/>
        </w:rPr>
        <w:t xml:space="preserve">   ;  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β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β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4C30C6">
        <w:rPr>
          <w:rFonts w:ascii="Verdana" w:eastAsiaTheme="minorEastAsia" w:hAnsi="Verdana"/>
          <w:sz w:val="20"/>
          <w:szCs w:val="20"/>
        </w:rPr>
        <w:t xml:space="preserve">   ;  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γ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γ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</w:p>
    <w:p w:rsidR="00E33E30" w:rsidRPr="00E33E30" w:rsidRDefault="00E33E30" w:rsidP="00E33E30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</w:rPr>
        <w:t>und</w:t>
      </w:r>
    </w:p>
    <w:p w:rsidR="004C30C6" w:rsidRDefault="001B44A6" w:rsidP="00966254">
      <w:pPr>
        <w:rPr>
          <w:rFonts w:ascii="Verdana" w:eastAsiaTheme="minorEastAsia" w:hAnsi="Verdana"/>
          <w:noProof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(Ä2) </w:t>
      </w:r>
      <w:r w:rsidR="004C30C6" w:rsidRPr="001B44A6">
        <w:rPr>
          <w:rFonts w:ascii="Verdana" w:hAnsi="Verdana"/>
          <w:sz w:val="20"/>
          <w:szCs w:val="20"/>
        </w:rPr>
        <w:t>das Längenverhältnis einer Seite von F</w:t>
      </w:r>
      <w:r w:rsidR="004C30C6" w:rsidRPr="001B44A6">
        <w:rPr>
          <w:rFonts w:ascii="Verdana" w:hAnsi="Verdana"/>
          <w:sz w:val="20"/>
          <w:szCs w:val="20"/>
          <w:vertAlign w:val="subscript"/>
        </w:rPr>
        <w:t>2</w:t>
      </w:r>
      <w:r w:rsidR="004C30C6" w:rsidRPr="001B44A6">
        <w:rPr>
          <w:rFonts w:ascii="Verdana" w:hAnsi="Verdana"/>
          <w:sz w:val="20"/>
          <w:szCs w:val="20"/>
        </w:rPr>
        <w:t xml:space="preserve"> zu einer entspre</w:t>
      </w:r>
      <w:r w:rsidR="00966254">
        <w:rPr>
          <w:rFonts w:ascii="Verdana" w:hAnsi="Verdana"/>
          <w:sz w:val="20"/>
          <w:szCs w:val="20"/>
        </w:rPr>
        <w:t>-</w:t>
      </w:r>
      <w:r w:rsidR="00966254">
        <w:rPr>
          <w:rFonts w:ascii="Verdana" w:hAnsi="Verdana"/>
          <w:sz w:val="20"/>
          <w:szCs w:val="20"/>
        </w:rPr>
        <w:br/>
        <w:t xml:space="preserve">       </w:t>
      </w:r>
      <w:r w:rsidR="004C30C6" w:rsidRPr="001B44A6">
        <w:rPr>
          <w:rFonts w:ascii="Verdana" w:hAnsi="Verdana"/>
          <w:sz w:val="20"/>
          <w:szCs w:val="20"/>
        </w:rPr>
        <w:t>chenden Seite von F</w:t>
      </w:r>
      <w:r w:rsidR="004C30C6" w:rsidRPr="001B44A6">
        <w:rPr>
          <w:rFonts w:ascii="Verdana" w:hAnsi="Verdana"/>
          <w:sz w:val="20"/>
          <w:szCs w:val="20"/>
          <w:vertAlign w:val="subscript"/>
        </w:rPr>
        <w:t>1</w:t>
      </w:r>
      <w:r w:rsidR="004C30C6" w:rsidRPr="001B44A6">
        <w:rPr>
          <w:rFonts w:ascii="Verdana" w:hAnsi="Verdana"/>
          <w:sz w:val="20"/>
          <w:szCs w:val="20"/>
        </w:rPr>
        <w:t xml:space="preserve"> für alle Seiten gleich ist, d.h. es gibt</w:t>
      </w:r>
      <w:r w:rsidR="00966254">
        <w:rPr>
          <w:rFonts w:ascii="Verdana" w:hAnsi="Verdana"/>
          <w:sz w:val="20"/>
          <w:szCs w:val="20"/>
        </w:rPr>
        <w:br/>
        <w:t xml:space="preserve">       </w:t>
      </w:r>
      <w:r w:rsidR="004C30C6">
        <w:rPr>
          <w:rFonts w:ascii="Verdana" w:eastAsiaTheme="minorEastAsia" w:hAnsi="Verdana"/>
          <w:noProof/>
          <w:sz w:val="20"/>
          <w:szCs w:val="20"/>
        </w:rPr>
        <w:t>eine reelle Zahl k,</w:t>
      </w:r>
      <w:r w:rsidR="00966254">
        <w:rPr>
          <w:rFonts w:ascii="Verdana" w:eastAsiaTheme="minorEastAsia" w:hAnsi="Verdana"/>
          <w:noProof/>
          <w:sz w:val="20"/>
          <w:szCs w:val="20"/>
        </w:rPr>
        <w:t xml:space="preserve"> so dass </w:t>
      </w:r>
      <w:r w:rsidR="004C30C6">
        <w:rPr>
          <w:rFonts w:ascii="Verdana" w:eastAsiaTheme="minorEastAsia" w:hAnsi="Verdana"/>
          <w:noProof/>
          <w:sz w:val="20"/>
          <w:szCs w:val="20"/>
        </w:rPr>
        <w:t>gilt:</w:t>
      </w:r>
    </w:p>
    <w:p w:rsidR="004C30C6" w:rsidRPr="00966254" w:rsidRDefault="007E37B7" w:rsidP="00966254">
      <w:pPr>
        <w:pStyle w:val="Listenabsatz"/>
        <w:ind w:left="1068"/>
        <w:rPr>
          <w:rFonts w:ascii="Verdana" w:eastAsiaTheme="minorEastAsia" w:hAnsi="Verdana"/>
          <w:noProof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k ∙ a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1</m:t>
            </m:r>
          </m:sub>
        </m:sSub>
      </m:oMath>
      <w:r w:rsidR="004C30C6">
        <w:rPr>
          <w:rFonts w:ascii="Verdana" w:eastAsiaTheme="minorEastAsia" w:hAnsi="Verdana"/>
          <w:noProof/>
          <w:sz w:val="20"/>
          <w:szCs w:val="20"/>
        </w:rPr>
        <w:t xml:space="preserve">   ;  </w:t>
      </w:r>
      <w:r w:rsidR="008B4D89">
        <w:rPr>
          <w:rFonts w:ascii="Verdana" w:eastAsiaTheme="minorEastAsia" w:hAnsi="Verdana"/>
          <w:noProof/>
          <w:sz w:val="20"/>
          <w:szCs w:val="20"/>
        </w:rPr>
        <w:t xml:space="preserve"> </w:t>
      </w:r>
      <w:r w:rsidR="004C30C6">
        <w:rPr>
          <w:rFonts w:ascii="Verdana" w:eastAsiaTheme="minorEastAsia" w:hAnsi="Verdana"/>
          <w:noProof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b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k ∙ b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1</m:t>
            </m:r>
          </m:sub>
        </m:sSub>
      </m:oMath>
      <w:r w:rsidR="004C30C6">
        <w:rPr>
          <w:rFonts w:ascii="Verdana" w:eastAsiaTheme="minorEastAsia" w:hAnsi="Verdana"/>
          <w:noProof/>
          <w:sz w:val="20"/>
          <w:szCs w:val="20"/>
        </w:rPr>
        <w:t xml:space="preserve"> ;   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k ∙ c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1</m:t>
            </m:r>
          </m:sub>
        </m:sSub>
      </m:oMath>
    </w:p>
    <w:p w:rsidR="004C30C6" w:rsidRPr="002D0F0A" w:rsidRDefault="004C30C6" w:rsidP="004C30C6">
      <w:pPr>
        <w:rPr>
          <w:rFonts w:ascii="Verdana" w:hAnsi="Verdana"/>
          <w:sz w:val="20"/>
          <w:szCs w:val="20"/>
        </w:rPr>
      </w:pPr>
      <w:r w:rsidRPr="002D0F0A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ie</w:t>
      </w:r>
      <w:r w:rsidRPr="002D0F0A">
        <w:rPr>
          <w:rFonts w:ascii="Verdana" w:hAnsi="Verdana"/>
          <w:sz w:val="20"/>
          <w:szCs w:val="20"/>
        </w:rPr>
        <w:t xml:space="preserve"> Verhältnis</w:t>
      </w:r>
      <w:r>
        <w:rPr>
          <w:rFonts w:ascii="Verdana" w:hAnsi="Verdana"/>
          <w:sz w:val="20"/>
          <w:szCs w:val="20"/>
        </w:rPr>
        <w:t>zahl k</w:t>
      </w:r>
      <w:r w:rsidRPr="002D0F0A">
        <w:rPr>
          <w:rFonts w:ascii="Verdana" w:hAnsi="Verdana"/>
          <w:sz w:val="20"/>
          <w:szCs w:val="20"/>
        </w:rPr>
        <w:t xml:space="preserve"> heißt </w:t>
      </w:r>
      <w:r w:rsidRPr="002D0F0A">
        <w:rPr>
          <w:rFonts w:ascii="Verdana" w:hAnsi="Verdana"/>
          <w:i/>
          <w:sz w:val="20"/>
          <w:szCs w:val="20"/>
        </w:rPr>
        <w:t>Ähnlichkeitsfaktor</w:t>
      </w:r>
      <w:r w:rsidRPr="002D0F0A">
        <w:rPr>
          <w:rFonts w:ascii="Verdana" w:hAnsi="Verdana"/>
          <w:sz w:val="20"/>
          <w:szCs w:val="20"/>
        </w:rPr>
        <w:t>.</w:t>
      </w:r>
      <w:r w:rsidRPr="002D0F0A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F8192E" w:rsidRDefault="004C30C6" w:rsidP="00966254">
      <w:pPr>
        <w:spacing w:before="240"/>
        <w:rPr>
          <w:rFonts w:ascii="Verdana" w:hAnsi="Verdana"/>
          <w:sz w:val="20"/>
          <w:szCs w:val="20"/>
        </w:rPr>
      </w:pPr>
      <w:r w:rsidRPr="00455B19">
        <w:rPr>
          <w:rFonts w:ascii="Verdana" w:hAnsi="Verdana"/>
          <w:b/>
          <w:sz w:val="20"/>
          <w:szCs w:val="20"/>
        </w:rPr>
        <w:t>Beobachtung</w:t>
      </w:r>
      <w:r>
        <w:rPr>
          <w:rFonts w:ascii="Verdana" w:hAnsi="Verdana"/>
          <w:sz w:val="20"/>
          <w:szCs w:val="20"/>
        </w:rPr>
        <w:t xml:space="preserve">. Wenn eine Figur F durch </w:t>
      </w:r>
      <w:r w:rsidRPr="00455B19">
        <w:rPr>
          <w:rFonts w:ascii="Verdana" w:hAnsi="Verdana"/>
          <w:i/>
          <w:sz w:val="20"/>
          <w:szCs w:val="20"/>
        </w:rPr>
        <w:t>Kopieren</w:t>
      </w:r>
      <w:r>
        <w:rPr>
          <w:rFonts w:ascii="Verdana" w:hAnsi="Verdana"/>
          <w:sz w:val="20"/>
          <w:szCs w:val="20"/>
        </w:rPr>
        <w:t xml:space="preserve"> </w:t>
      </w:r>
      <w:r w:rsidR="00FD7D00">
        <w:rPr>
          <w:rFonts w:ascii="Verdana" w:hAnsi="Verdana"/>
          <w:sz w:val="20"/>
          <w:szCs w:val="20"/>
        </w:rPr>
        <w:t xml:space="preserve">oder in einem Computer-Grafikprogramm </w:t>
      </w:r>
      <w:r w:rsidR="00734428">
        <w:rPr>
          <w:rFonts w:ascii="Verdana" w:hAnsi="Verdana"/>
          <w:sz w:val="20"/>
          <w:szCs w:val="20"/>
        </w:rPr>
        <w:t xml:space="preserve">durch Ziehen einer Ecke </w:t>
      </w:r>
      <w:r>
        <w:rPr>
          <w:rFonts w:ascii="Verdana" w:hAnsi="Verdana"/>
          <w:sz w:val="20"/>
          <w:szCs w:val="20"/>
        </w:rPr>
        <w:t xml:space="preserve">vergrößert wird, so ist die Bildfigur F‘ ähnlich zur Urbildfigur F. Der Ähnlichkeitsfaktor (z.B. 1,5) ist der </w:t>
      </w:r>
      <w:r w:rsidRPr="00455B19">
        <w:rPr>
          <w:rFonts w:ascii="Verdana" w:hAnsi="Verdana"/>
          <w:i/>
          <w:sz w:val="20"/>
          <w:szCs w:val="20"/>
        </w:rPr>
        <w:t>Vergrößerungsfaktor</w:t>
      </w:r>
      <w:r>
        <w:rPr>
          <w:rFonts w:ascii="Verdana" w:hAnsi="Verdana"/>
          <w:sz w:val="20"/>
          <w:szCs w:val="20"/>
        </w:rPr>
        <w:t xml:space="preserve"> (z.B. 150%).</w:t>
      </w:r>
    </w:p>
    <w:p w:rsidR="00C10A7F" w:rsidRDefault="00C10A7F" w:rsidP="00966254">
      <w:pPr>
        <w:spacing w:before="240"/>
        <w:rPr>
          <w:rFonts w:ascii="Verdana" w:hAnsi="Verdana"/>
          <w:sz w:val="20"/>
          <w:szCs w:val="20"/>
        </w:rPr>
      </w:pPr>
      <w:r w:rsidRPr="00C10A7F">
        <w:rPr>
          <w:rFonts w:ascii="Verdana" w:hAnsi="Verdana"/>
          <w:b/>
          <w:sz w:val="20"/>
          <w:szCs w:val="20"/>
        </w:rPr>
        <w:t>Übung</w:t>
      </w:r>
      <w:r>
        <w:rPr>
          <w:rFonts w:ascii="Verdana" w:hAnsi="Verdana"/>
          <w:sz w:val="20"/>
          <w:szCs w:val="20"/>
        </w:rPr>
        <w:t>. Ähnlich?</w:t>
      </w:r>
      <w:r w:rsidR="004321B4">
        <w:rPr>
          <w:rFonts w:ascii="Verdana" w:hAnsi="Verdana"/>
          <w:sz w:val="20"/>
          <w:szCs w:val="20"/>
        </w:rPr>
        <w:t xml:space="preserve"> W</w:t>
      </w:r>
      <w:r w:rsidR="00734428">
        <w:rPr>
          <w:rFonts w:ascii="Verdana" w:hAnsi="Verdana"/>
          <w:sz w:val="20"/>
          <w:szCs w:val="20"/>
        </w:rPr>
        <w:t>enn ja, w</w:t>
      </w:r>
      <w:r w:rsidR="004321B4">
        <w:rPr>
          <w:rFonts w:ascii="Verdana" w:hAnsi="Verdana"/>
          <w:sz w:val="20"/>
          <w:szCs w:val="20"/>
        </w:rPr>
        <w:t>arum?</w:t>
      </w:r>
    </w:p>
    <w:p w:rsidR="00FD7D00" w:rsidRDefault="00FD7D00" w:rsidP="00966254">
      <w:pPr>
        <w:spacing w:before="240"/>
        <w:rPr>
          <w:rFonts w:ascii="Verdana" w:hAnsi="Verdana"/>
          <w:sz w:val="20"/>
          <w:szCs w:val="20"/>
        </w:rPr>
      </w:pPr>
      <w:r>
        <w:rPr>
          <w:noProof/>
          <w:lang w:eastAsia="de-DE"/>
        </w:rPr>
        <w:drawing>
          <wp:inline distT="0" distB="0" distL="0" distR="0" wp14:anchorId="47B37BF0" wp14:editId="4BB8B32A">
            <wp:extent cx="2497631" cy="1857375"/>
            <wp:effectExtent l="0" t="0" r="0" b="0"/>
            <wp:docPr id="289" name="Grafik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7319" cy="1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t xml:space="preserve">  </w:t>
      </w:r>
      <w:r>
        <w:rPr>
          <w:noProof/>
          <w:lang w:eastAsia="de-DE"/>
        </w:rPr>
        <w:drawing>
          <wp:inline distT="0" distB="0" distL="0" distR="0">
            <wp:extent cx="2684068" cy="1857375"/>
            <wp:effectExtent l="0" t="0" r="2540" b="0"/>
            <wp:docPr id="291" name="Grafik 291" descr="https://upload.wikimedia.org/wikipedia/commons/thumb/5/5d/Similar-geometric-shapes.svg/500px-Similar-geometric-shape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5/5d/Similar-geometric-shapes.svg/500px-Similar-geometric-shapes.sv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262" cy="185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A7F" w:rsidRDefault="00C10A7F" w:rsidP="00C10A7F">
      <w:pPr>
        <w:spacing w:before="240"/>
        <w:rPr>
          <w:rFonts w:ascii="Verdana" w:hAnsi="Verdana"/>
          <w:sz w:val="20"/>
          <w:szCs w:val="20"/>
        </w:rPr>
      </w:pPr>
      <w:r w:rsidRPr="00C10A7F">
        <w:rPr>
          <w:rFonts w:ascii="Verdana" w:hAnsi="Verdana"/>
          <w:b/>
          <w:sz w:val="20"/>
          <w:szCs w:val="20"/>
        </w:rPr>
        <w:t>Übung</w:t>
      </w:r>
      <w:r>
        <w:rPr>
          <w:rFonts w:ascii="Verdana" w:hAnsi="Verdana"/>
          <w:sz w:val="20"/>
          <w:szCs w:val="20"/>
        </w:rPr>
        <w:t xml:space="preserve">. </w:t>
      </w:r>
      <w:r w:rsidR="004321B4">
        <w:rPr>
          <w:rFonts w:ascii="Verdana" w:hAnsi="Verdana"/>
          <w:sz w:val="20"/>
          <w:szCs w:val="20"/>
        </w:rPr>
        <w:t xml:space="preserve">Zeichne im Urbild und im Bild jeweils sich entsprechende Seiten und Winkel ein und überprüfe, ob sie übereinstimmen. Berechne </w:t>
      </w:r>
      <w:r w:rsidR="00F464EA">
        <w:rPr>
          <w:rFonts w:ascii="Verdana" w:hAnsi="Verdana"/>
          <w:sz w:val="20"/>
          <w:szCs w:val="20"/>
        </w:rPr>
        <w:t>ggf.</w:t>
      </w:r>
      <w:r w:rsidR="004321B4">
        <w:rPr>
          <w:rFonts w:ascii="Verdana" w:hAnsi="Verdana"/>
          <w:sz w:val="20"/>
          <w:szCs w:val="20"/>
        </w:rPr>
        <w:t xml:space="preserve"> den Ähnlichkeitsfaktor.</w:t>
      </w:r>
    </w:p>
    <w:p w:rsidR="00FD7D00" w:rsidRDefault="00C10A7F" w:rsidP="00966254">
      <w:pPr>
        <w:spacing w:before="240"/>
        <w:rPr>
          <w:rFonts w:ascii="Verdana" w:hAnsi="Verdana"/>
          <w:sz w:val="20"/>
          <w:szCs w:val="20"/>
        </w:rPr>
      </w:pPr>
      <w:r>
        <w:rPr>
          <w:noProof/>
          <w:lang w:eastAsia="de-DE"/>
        </w:rPr>
        <w:drawing>
          <wp:inline distT="0" distB="0" distL="0" distR="0" wp14:anchorId="79F107DD" wp14:editId="0B96AA86">
            <wp:extent cx="5972810" cy="1812925"/>
            <wp:effectExtent l="0" t="0" r="8890" b="0"/>
            <wp:docPr id="293" name="Grafik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A7F" w:rsidRDefault="00C10A7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33021B" w:rsidRDefault="004321B4" w:rsidP="0033021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FD7FE5" wp14:editId="6B207344">
                <wp:simplePos x="0" y="0"/>
                <wp:positionH relativeFrom="column">
                  <wp:posOffset>-109855</wp:posOffset>
                </wp:positionH>
                <wp:positionV relativeFrom="paragraph">
                  <wp:posOffset>56515</wp:posOffset>
                </wp:positionV>
                <wp:extent cx="6172200" cy="2590800"/>
                <wp:effectExtent l="0" t="0" r="19050" b="19050"/>
                <wp:wrapNone/>
                <wp:docPr id="306" name="Rechteck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590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06" o:spid="_x0000_s1026" style="position:absolute;margin-left:-8.65pt;margin-top:4.45pt;width:486pt;height:20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" filled="f" strokecolor="black [3213]" strokeweight="1pt"/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76672" behindDoc="0" locked="0" layoutInCell="1" allowOverlap="1" wp14:anchorId="4C71C27F" wp14:editId="433F571B">
            <wp:simplePos x="0" y="0"/>
            <wp:positionH relativeFrom="column">
              <wp:posOffset>3389630</wp:posOffset>
            </wp:positionH>
            <wp:positionV relativeFrom="paragraph">
              <wp:posOffset>52705</wp:posOffset>
            </wp:positionV>
            <wp:extent cx="2662555" cy="2171700"/>
            <wp:effectExtent l="0" t="0" r="4445" b="0"/>
            <wp:wrapSquare wrapText="bothSides"/>
            <wp:docPr id="305" name="Grafik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704" w:rsidRPr="00455B19">
        <w:rPr>
          <w:rFonts w:ascii="Verdana" w:hAnsi="Verdana"/>
          <w:b/>
          <w:sz w:val="20"/>
          <w:szCs w:val="20"/>
        </w:rPr>
        <w:t>Definition</w:t>
      </w:r>
      <w:r w:rsidR="00040704">
        <w:rPr>
          <w:rFonts w:ascii="Verdana" w:hAnsi="Verdana"/>
          <w:sz w:val="20"/>
          <w:szCs w:val="20"/>
        </w:rPr>
        <w:t xml:space="preserve"> (Zentrische Streckung). Sei F eine Figur (im Bild rechts: z.B. das Dreieck </w:t>
      </w:r>
      <w:r w:rsidR="00040704" w:rsidRPr="000E09F6">
        <w:rPr>
          <w:rFonts w:ascii="Verdana" w:hAnsi="Verdana"/>
          <w:sz w:val="20"/>
          <w:szCs w:val="20"/>
        </w:rPr>
        <w:t>ABC</w:t>
      </w:r>
      <w:r w:rsidR="00040704">
        <w:rPr>
          <w:rFonts w:ascii="Verdana" w:hAnsi="Verdana"/>
          <w:sz w:val="20"/>
          <w:szCs w:val="20"/>
        </w:rPr>
        <w:t xml:space="preserve">), Z ein beliebiger Punkt und k eine </w:t>
      </w:r>
      <w:r w:rsidR="00B21300">
        <w:rPr>
          <w:rFonts w:ascii="Verdana" w:hAnsi="Verdana"/>
          <w:sz w:val="20"/>
          <w:szCs w:val="20"/>
        </w:rPr>
        <w:t>rationale</w:t>
      </w:r>
      <w:r w:rsidR="00040704">
        <w:rPr>
          <w:rFonts w:ascii="Verdana" w:hAnsi="Verdana"/>
          <w:sz w:val="20"/>
          <w:szCs w:val="20"/>
        </w:rPr>
        <w:t xml:space="preserve"> Zahl. Als </w:t>
      </w:r>
      <w:r w:rsidR="00040704" w:rsidRPr="00152184">
        <w:rPr>
          <w:rFonts w:ascii="Verdana" w:hAnsi="Verdana"/>
          <w:b/>
          <w:sz w:val="20"/>
          <w:szCs w:val="20"/>
        </w:rPr>
        <w:t>zentrische Streckung mit Streckzentrum Z und Streckfaktor k</w:t>
      </w:r>
      <w:r w:rsidR="00040704">
        <w:rPr>
          <w:rFonts w:ascii="Verdana" w:hAnsi="Verdana"/>
          <w:sz w:val="20"/>
          <w:szCs w:val="20"/>
        </w:rPr>
        <w:t xml:space="preserve"> bezeichnen wir diejenige Abbildung der Ebene auf </w:t>
      </w:r>
      <w:r w:rsidR="00152184">
        <w:rPr>
          <w:rFonts w:ascii="Verdana" w:hAnsi="Verdana"/>
          <w:sz w:val="20"/>
          <w:szCs w:val="20"/>
        </w:rPr>
        <w:t>sich selbst</w:t>
      </w:r>
      <w:r w:rsidR="00040704">
        <w:rPr>
          <w:rFonts w:ascii="Verdana" w:hAnsi="Verdana"/>
          <w:sz w:val="20"/>
          <w:szCs w:val="20"/>
        </w:rPr>
        <w:t>, bei der jeder Punkt P≠Z der Ebene wie folgt auf seinen Bildpunkt P‘ abgebildet wird:</w:t>
      </w:r>
    </w:p>
    <w:p w:rsidR="00040704" w:rsidRDefault="00040704" w:rsidP="00040704">
      <w:pPr>
        <w:pStyle w:val="Listenabsatz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40704">
        <w:rPr>
          <w:rFonts w:ascii="Verdana" w:hAnsi="Verdana"/>
          <w:sz w:val="20"/>
          <w:szCs w:val="20"/>
        </w:rPr>
        <w:t xml:space="preserve">Zeichne die Halbgerade </w:t>
      </w:r>
      <m:oMath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ZP</m:t>
            </m:r>
          </m:e>
        </m:acc>
      </m:oMath>
      <w:r w:rsidRPr="00040704">
        <w:rPr>
          <w:rFonts w:ascii="Verdana" w:hAnsi="Verdana"/>
          <w:sz w:val="20"/>
          <w:szCs w:val="20"/>
        </w:rPr>
        <w:t>.</w:t>
      </w:r>
    </w:p>
    <w:p w:rsidR="00040704" w:rsidRDefault="00040704" w:rsidP="00040704">
      <w:pPr>
        <w:pStyle w:val="Listenabsatz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Miss die Entfernung |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ZP</m:t>
            </m:r>
          </m:e>
        </m:acc>
      </m:oMath>
      <w:r>
        <w:rPr>
          <w:rFonts w:ascii="Verdana" w:hAnsi="Verdana"/>
          <w:sz w:val="20"/>
          <w:szCs w:val="20"/>
        </w:rPr>
        <w:t>| des Punktes P zum Streckzentrum Z.</w:t>
      </w:r>
    </w:p>
    <w:p w:rsidR="00040704" w:rsidRDefault="00040704" w:rsidP="00040704">
      <w:pPr>
        <w:pStyle w:val="Listenabsatz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Zeichne den Bildpunkt P‘ auf der </w:t>
      </w:r>
      <w:r w:rsidRPr="00040704">
        <w:rPr>
          <w:rFonts w:ascii="Verdana" w:hAnsi="Verdana"/>
          <w:sz w:val="20"/>
          <w:szCs w:val="20"/>
        </w:rPr>
        <w:t>Halbgerade</w:t>
      </w:r>
      <w:r w:rsidR="00152184">
        <w:rPr>
          <w:rFonts w:ascii="Verdana" w:hAnsi="Verdana"/>
          <w:sz w:val="20"/>
          <w:szCs w:val="20"/>
        </w:rPr>
        <w:t>n</w:t>
      </w:r>
      <w:r w:rsidRPr="00040704">
        <w:rPr>
          <w:rFonts w:ascii="Verdana" w:hAnsi="Verdana"/>
          <w:sz w:val="20"/>
          <w:szCs w:val="20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ZP</m:t>
            </m:r>
          </m:e>
        </m:acc>
      </m:oMath>
      <w:r>
        <w:rPr>
          <w:rFonts w:ascii="Verdana" w:hAnsi="Verdana"/>
          <w:sz w:val="20"/>
          <w:szCs w:val="20"/>
        </w:rPr>
        <w:t xml:space="preserve"> </w:t>
      </w:r>
      <w:r w:rsidR="00152184">
        <w:rPr>
          <w:rFonts w:ascii="Verdana" w:hAnsi="Verdana"/>
          <w:sz w:val="20"/>
          <w:szCs w:val="20"/>
        </w:rPr>
        <w:t xml:space="preserve"> i</w:t>
      </w:r>
      <w:r>
        <w:rPr>
          <w:rFonts w:ascii="Verdana" w:hAnsi="Verdana"/>
          <w:sz w:val="20"/>
          <w:szCs w:val="20"/>
        </w:rPr>
        <w:t>n der k-fachen Entfernung k</w:t>
      </w:r>
      <m:oMath>
        <m:r>
          <w:rPr>
            <w:rFonts w:ascii="Cambria Math" w:hAnsi="Cambria Math"/>
            <w:sz w:val="20"/>
            <w:szCs w:val="20"/>
          </w:rPr>
          <m:t>∙</m:t>
        </m:r>
      </m:oMath>
      <w:r>
        <w:rPr>
          <w:rFonts w:ascii="Verdana" w:hAnsi="Verdana"/>
          <w:sz w:val="20"/>
          <w:szCs w:val="20"/>
        </w:rPr>
        <w:t>|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ZP</m:t>
            </m:r>
          </m:e>
        </m:acc>
      </m:oMath>
      <w:r>
        <w:rPr>
          <w:rFonts w:ascii="Verdana" w:hAnsi="Verdana"/>
          <w:sz w:val="20"/>
          <w:szCs w:val="20"/>
        </w:rPr>
        <w:t>| vom Streckzentrum Z</w:t>
      </w:r>
      <w:r w:rsidR="00152184">
        <w:rPr>
          <w:rFonts w:ascii="Verdana" w:hAnsi="Verdana"/>
          <w:sz w:val="20"/>
          <w:szCs w:val="20"/>
        </w:rPr>
        <w:t xml:space="preserve"> ein</w:t>
      </w:r>
      <w:r>
        <w:rPr>
          <w:rFonts w:ascii="Verdana" w:hAnsi="Verdana"/>
          <w:sz w:val="20"/>
          <w:szCs w:val="20"/>
        </w:rPr>
        <w:t>.</w:t>
      </w:r>
    </w:p>
    <w:p w:rsidR="00593F01" w:rsidRPr="00593F01" w:rsidRDefault="00593F01" w:rsidP="00593F0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Der Punkt </w:t>
      </w:r>
      <w:r w:rsidR="00280397">
        <w:rPr>
          <w:rFonts w:ascii="Verdana" w:hAnsi="Verdana"/>
          <w:sz w:val="20"/>
          <w:szCs w:val="20"/>
        </w:rPr>
        <w:t xml:space="preserve">Z’ </w:t>
      </w:r>
      <w:r w:rsidR="00734428">
        <w:rPr>
          <w:rFonts w:ascii="Verdana" w:hAnsi="Verdana"/>
          <w:sz w:val="20"/>
          <w:szCs w:val="20"/>
        </w:rPr>
        <w:t>:</w:t>
      </w:r>
      <w:r w:rsidR="00280397">
        <w:rPr>
          <w:rFonts w:ascii="Verdana" w:hAnsi="Verdana"/>
          <w:sz w:val="20"/>
          <w:szCs w:val="20"/>
        </w:rPr>
        <w:t xml:space="preserve">= </w:t>
      </w:r>
      <w:r>
        <w:rPr>
          <w:rFonts w:ascii="Verdana" w:hAnsi="Verdana"/>
          <w:sz w:val="20"/>
          <w:szCs w:val="20"/>
        </w:rPr>
        <w:t>Z ist Fixpunkt der zentrischen Streckung.</w:t>
      </w:r>
    </w:p>
    <w:p w:rsidR="0033021B" w:rsidRDefault="00040704" w:rsidP="004321B4">
      <w:pPr>
        <w:spacing w:before="240"/>
        <w:rPr>
          <w:rFonts w:ascii="Verdana" w:hAnsi="Verdana"/>
          <w:sz w:val="20"/>
          <w:szCs w:val="20"/>
        </w:rPr>
      </w:pPr>
      <w:r w:rsidRPr="004321B4">
        <w:rPr>
          <w:rFonts w:ascii="Verdana" w:hAnsi="Verdana"/>
          <w:i/>
          <w:sz w:val="20"/>
          <w:szCs w:val="20"/>
        </w:rPr>
        <w:t>Beobachtung</w:t>
      </w:r>
      <w:r>
        <w:rPr>
          <w:rFonts w:ascii="Verdana" w:hAnsi="Verdana"/>
          <w:sz w:val="20"/>
          <w:szCs w:val="20"/>
        </w:rPr>
        <w:t xml:space="preserve">: Im Bild rechts entsteht das Dreieck </w:t>
      </w:r>
      <w:r w:rsidRPr="000E09F6">
        <w:rPr>
          <w:rFonts w:ascii="Verdana" w:hAnsi="Verdana"/>
          <w:sz w:val="20"/>
          <w:szCs w:val="20"/>
        </w:rPr>
        <w:t>A</w:t>
      </w:r>
      <w:r w:rsidR="00152184">
        <w:rPr>
          <w:rFonts w:ascii="Verdana" w:hAnsi="Verdana"/>
          <w:sz w:val="20"/>
          <w:szCs w:val="20"/>
        </w:rPr>
        <w:t>’</w:t>
      </w:r>
      <w:r w:rsidRPr="000E09F6">
        <w:rPr>
          <w:rFonts w:ascii="Verdana" w:hAnsi="Verdana"/>
          <w:sz w:val="20"/>
          <w:szCs w:val="20"/>
        </w:rPr>
        <w:t>B</w:t>
      </w:r>
      <w:r w:rsidR="00152184">
        <w:rPr>
          <w:rFonts w:ascii="Verdana" w:hAnsi="Verdana"/>
          <w:sz w:val="20"/>
          <w:szCs w:val="20"/>
        </w:rPr>
        <w:t>’</w:t>
      </w:r>
      <w:r w:rsidRPr="000E09F6">
        <w:rPr>
          <w:rFonts w:ascii="Verdana" w:hAnsi="Verdana"/>
          <w:sz w:val="20"/>
          <w:szCs w:val="20"/>
        </w:rPr>
        <w:t>C</w:t>
      </w:r>
      <w:r w:rsidR="00152184">
        <w:rPr>
          <w:rFonts w:ascii="Verdana" w:hAnsi="Verdana"/>
          <w:sz w:val="20"/>
          <w:szCs w:val="20"/>
        </w:rPr>
        <w:t>’</w:t>
      </w:r>
      <w:r>
        <w:rPr>
          <w:rFonts w:ascii="Verdana" w:hAnsi="Verdana"/>
          <w:sz w:val="20"/>
          <w:szCs w:val="20"/>
        </w:rPr>
        <w:t xml:space="preserve"> </w:t>
      </w:r>
      <w:r w:rsidR="004321B4">
        <w:rPr>
          <w:rFonts w:ascii="Verdana" w:hAnsi="Verdana"/>
          <w:sz w:val="20"/>
          <w:szCs w:val="20"/>
        </w:rPr>
        <w:t xml:space="preserve">aus dem Dreieck ABC </w:t>
      </w:r>
      <w:r>
        <w:rPr>
          <w:rFonts w:ascii="Verdana" w:hAnsi="Verdana"/>
          <w:sz w:val="20"/>
          <w:szCs w:val="20"/>
        </w:rPr>
        <w:t xml:space="preserve">durch zentrische Streckung mit Streckzentrum Z und Streckfaktor </w:t>
      </w:r>
      <w:r w:rsidR="00152184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k</w:t>
      </w:r>
      <w:r w:rsidR="0015218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=</w:t>
      </w:r>
      <w:r w:rsidR="00152184">
        <w:rPr>
          <w:rFonts w:ascii="Verdana" w:hAnsi="Verdana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|</m:t>
            </m:r>
            <m:acc>
              <m:accPr>
                <m:chr m:val="̅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ZA'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|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|</m:t>
            </m:r>
            <m:acc>
              <m:accPr>
                <m:chr m:val="̅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ZA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|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= 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|</m:t>
            </m:r>
            <m:acc>
              <m:accPr>
                <m:chr m:val="̅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ZC'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|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|</m:t>
            </m:r>
            <m:acc>
              <m:accPr>
                <m:chr m:val="̅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ZC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|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 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w:sym w:font="Symbol" w:char="F0BB"/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</m:oMath>
      <w:r w:rsidRPr="001B6295">
        <w:rPr>
          <w:rFonts w:ascii="Verdana" w:hAnsi="Verdana"/>
          <w:sz w:val="20"/>
          <w:szCs w:val="20"/>
        </w:rPr>
        <w:t xml:space="preserve"> 1</w:t>
      </w:r>
      <w:r w:rsidR="00152184">
        <w:rPr>
          <w:rFonts w:ascii="Verdana" w:hAnsi="Verdana"/>
          <w:sz w:val="20"/>
          <w:szCs w:val="20"/>
        </w:rPr>
        <w:t>,6.</w:t>
      </w:r>
      <w:r w:rsidR="00B21300">
        <w:rPr>
          <w:rFonts w:ascii="Verdana" w:hAnsi="Verdana"/>
          <w:sz w:val="20"/>
          <w:szCs w:val="20"/>
        </w:rPr>
        <w:t xml:space="preserve"> </w:t>
      </w:r>
      <w:r w:rsidR="004321B4">
        <w:rPr>
          <w:rFonts w:ascii="Verdana" w:hAnsi="Verdana"/>
          <w:sz w:val="20"/>
          <w:szCs w:val="20"/>
        </w:rPr>
        <w:br/>
      </w:r>
      <w:r w:rsidR="00B21300">
        <w:rPr>
          <w:rFonts w:ascii="Verdana" w:hAnsi="Verdana"/>
          <w:sz w:val="20"/>
          <w:szCs w:val="20"/>
        </w:rPr>
        <w:t>Der Fall k=-1 entspricht einer Punktspiegelung an Z.</w:t>
      </w:r>
      <w:r w:rsidR="00ED50ED">
        <w:rPr>
          <w:rFonts w:ascii="Verdana" w:hAnsi="Verdana"/>
          <w:sz w:val="20"/>
          <w:szCs w:val="20"/>
        </w:rPr>
        <w:t xml:space="preserve"> </w:t>
      </w:r>
    </w:p>
    <w:p w:rsidR="004321B4" w:rsidRDefault="004321B4" w:rsidP="004321B4">
      <w:pPr>
        <w:spacing w:before="240"/>
        <w:rPr>
          <w:rFonts w:ascii="Verdana" w:hAnsi="Verdana"/>
          <w:sz w:val="20"/>
          <w:szCs w:val="20"/>
        </w:rPr>
      </w:pPr>
      <w:r w:rsidRPr="00C10A7F">
        <w:rPr>
          <w:rFonts w:ascii="Verdana" w:hAnsi="Verdana"/>
          <w:b/>
          <w:sz w:val="20"/>
          <w:szCs w:val="20"/>
        </w:rPr>
        <w:t>Übung</w:t>
      </w:r>
      <w:r>
        <w:rPr>
          <w:rFonts w:ascii="Verdana" w:hAnsi="Verdana"/>
          <w:sz w:val="20"/>
          <w:szCs w:val="20"/>
        </w:rPr>
        <w:t xml:space="preserve">. Handelt es sich bei der verkleinerten Taube bzw. dem vergrößerten Pferdekopf </w:t>
      </w:r>
      <w:r w:rsidR="00F464EA">
        <w:rPr>
          <w:rFonts w:ascii="Verdana" w:hAnsi="Verdana"/>
          <w:sz w:val="20"/>
          <w:szCs w:val="20"/>
        </w:rPr>
        <w:t>in der Übung von</w:t>
      </w:r>
      <w:r>
        <w:rPr>
          <w:rFonts w:ascii="Verdana" w:hAnsi="Verdana"/>
          <w:sz w:val="20"/>
          <w:szCs w:val="20"/>
        </w:rPr>
        <w:t xml:space="preserve"> oben um zentrische Streckungen? Wenn ja: wo ist das Streckzentrum?</w:t>
      </w:r>
    </w:p>
    <w:p w:rsidR="00ED50ED" w:rsidRDefault="00ED50ED" w:rsidP="004321B4">
      <w:pPr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Wir wiederholen:</w:t>
      </w:r>
      <w:r w:rsidRPr="00ED50ED">
        <w:rPr>
          <w:rFonts w:ascii="Verdana" w:hAnsi="Verdana"/>
          <w:noProof/>
          <w:sz w:val="20"/>
          <w:szCs w:val="20"/>
          <w:lang w:eastAsia="de-DE"/>
        </w:rPr>
        <w:t xml:space="preserve"> </w:t>
      </w:r>
    </w:p>
    <w:p w:rsidR="00ED50ED" w:rsidRDefault="00ED50ED" w:rsidP="00ED50ED">
      <w:pPr>
        <w:rPr>
          <w:rFonts w:ascii="Verdana" w:hAnsi="Verdana"/>
          <w:sz w:val="20"/>
          <w:szCs w:val="20"/>
        </w:rPr>
      </w:pPr>
      <w:r w:rsidRPr="00455B19">
        <w:rPr>
          <w:rFonts w:ascii="Verdana" w:hAnsi="Verdana"/>
          <w:b/>
          <w:sz w:val="20"/>
          <w:szCs w:val="20"/>
        </w:rPr>
        <w:t>Definition</w:t>
      </w:r>
      <w:r>
        <w:rPr>
          <w:rFonts w:ascii="Verdana" w:hAnsi="Verdana"/>
          <w:b/>
          <w:sz w:val="20"/>
          <w:szCs w:val="20"/>
        </w:rPr>
        <w:t xml:space="preserve"> (Kongruenz).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A0ABAD" wp14:editId="14E6CDF0">
                <wp:simplePos x="0" y="0"/>
                <wp:positionH relativeFrom="column">
                  <wp:posOffset>-109855</wp:posOffset>
                </wp:positionH>
                <wp:positionV relativeFrom="paragraph">
                  <wp:posOffset>59690</wp:posOffset>
                </wp:positionV>
                <wp:extent cx="6172200" cy="857250"/>
                <wp:effectExtent l="0" t="0" r="19050" b="1905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7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1" o:spid="_x0000_s1026" style="position:absolute;margin-left:-8.65pt;margin-top:4.7pt;width:486pt;height:6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" filled="f" strokecolor="black [3213]" strokeweight="1pt"/>
            </w:pict>
          </mc:Fallback>
        </mc:AlternateContent>
      </w:r>
      <w:r w:rsidRPr="00ED50ED">
        <w:rPr>
          <w:rFonts w:ascii="Verdana" w:hAnsi="Verdana"/>
          <w:sz w:val="20"/>
          <w:szCs w:val="20"/>
        </w:rPr>
        <w:t>Zwei Vielecke F</w:t>
      </w:r>
      <w:r w:rsidRPr="00ED50ED">
        <w:rPr>
          <w:rFonts w:ascii="Verdana" w:hAnsi="Verdana"/>
          <w:sz w:val="20"/>
          <w:szCs w:val="20"/>
          <w:vertAlign w:val="subscript"/>
        </w:rPr>
        <w:t>1</w:t>
      </w:r>
      <w:r w:rsidRPr="00ED50ED">
        <w:rPr>
          <w:rFonts w:ascii="Verdana" w:hAnsi="Verdana"/>
          <w:sz w:val="20"/>
          <w:szCs w:val="20"/>
        </w:rPr>
        <w:t xml:space="preserve"> und F</w:t>
      </w:r>
      <w:r w:rsidRPr="00ED50ED">
        <w:rPr>
          <w:rFonts w:ascii="Verdana" w:hAnsi="Verdana"/>
          <w:sz w:val="20"/>
          <w:szCs w:val="20"/>
          <w:vertAlign w:val="subscript"/>
        </w:rPr>
        <w:t>2</w:t>
      </w:r>
      <w:r w:rsidRPr="00ED50ED">
        <w:rPr>
          <w:rFonts w:ascii="Verdana" w:hAnsi="Verdana"/>
          <w:sz w:val="20"/>
          <w:szCs w:val="20"/>
        </w:rPr>
        <w:t xml:space="preserve"> heißen </w:t>
      </w:r>
      <w:r w:rsidRPr="00ED50ED">
        <w:rPr>
          <w:rFonts w:ascii="Verdana" w:hAnsi="Verdana"/>
          <w:b/>
          <w:sz w:val="20"/>
          <w:szCs w:val="20"/>
        </w:rPr>
        <w:t>kongruent</w:t>
      </w:r>
      <w:r w:rsidRPr="00ED50ED">
        <w:rPr>
          <w:rFonts w:ascii="Verdana" w:hAnsi="Verdana"/>
          <w:sz w:val="20"/>
          <w:szCs w:val="20"/>
        </w:rPr>
        <w:t>, wenn sie in allen Winkeln und in allen Seitenlängen übereinstimmen</w:t>
      </w:r>
    </w:p>
    <w:p w:rsidR="00ED50ED" w:rsidRPr="00ED50ED" w:rsidRDefault="007E37B7" w:rsidP="00ED50ED">
      <w:pPr>
        <w:ind w:left="708" w:firstLine="360"/>
        <w:rPr>
          <w:rFonts w:ascii="Verdana" w:hAnsi="Verdana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ED50ED" w:rsidRPr="00ED50ED">
        <w:rPr>
          <w:rFonts w:ascii="Verdana" w:eastAsiaTheme="minorEastAsia" w:hAnsi="Verdana"/>
          <w:sz w:val="20"/>
          <w:szCs w:val="20"/>
        </w:rPr>
        <w:t xml:space="preserve">   ;  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β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β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ED50ED" w:rsidRPr="00ED50ED">
        <w:rPr>
          <w:rFonts w:ascii="Verdana" w:eastAsiaTheme="minorEastAsia" w:hAnsi="Verdana"/>
          <w:sz w:val="20"/>
          <w:szCs w:val="20"/>
        </w:rPr>
        <w:t xml:space="preserve">   ;  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γ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γ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ED50ED">
        <w:rPr>
          <w:rFonts w:ascii="Verdana" w:eastAsiaTheme="minorEastAsia" w:hAnsi="Verdana"/>
          <w:sz w:val="20"/>
          <w:szCs w:val="20"/>
        </w:rPr>
        <w:t xml:space="preserve">   …</w:t>
      </w:r>
    </w:p>
    <w:p w:rsidR="00ED50ED" w:rsidRDefault="007E37B7" w:rsidP="00ED50ED">
      <w:pPr>
        <w:pStyle w:val="Listenabsatz"/>
        <w:ind w:left="1068"/>
        <w:rPr>
          <w:rFonts w:ascii="Verdana" w:eastAsiaTheme="minorEastAsia" w:hAnsi="Verdana"/>
          <w:noProof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 xml:space="preserve"> a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1</m:t>
            </m:r>
          </m:sub>
        </m:sSub>
      </m:oMath>
      <w:r w:rsidR="00ED50ED">
        <w:rPr>
          <w:rFonts w:ascii="Verdana" w:eastAsiaTheme="minorEastAsia" w:hAnsi="Verdana"/>
          <w:noProof/>
          <w:sz w:val="20"/>
          <w:szCs w:val="20"/>
        </w:rPr>
        <w:t xml:space="preserve">   ;   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b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b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1</m:t>
            </m:r>
          </m:sub>
        </m:sSub>
      </m:oMath>
      <w:r w:rsidR="00ED50ED">
        <w:rPr>
          <w:rFonts w:ascii="Verdana" w:eastAsiaTheme="minorEastAsia" w:hAnsi="Verdana"/>
          <w:noProof/>
          <w:sz w:val="20"/>
          <w:szCs w:val="20"/>
        </w:rPr>
        <w:t xml:space="preserve">   ;   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 xml:space="preserve"> c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1</m:t>
            </m:r>
          </m:sub>
        </m:sSub>
      </m:oMath>
      <w:r w:rsidR="00ED50ED">
        <w:rPr>
          <w:rFonts w:ascii="Verdana" w:eastAsiaTheme="minorEastAsia" w:hAnsi="Verdana"/>
          <w:noProof/>
          <w:sz w:val="20"/>
          <w:szCs w:val="20"/>
        </w:rPr>
        <w:t xml:space="preserve">  …</w:t>
      </w:r>
    </w:p>
    <w:p w:rsidR="00ED50ED" w:rsidRPr="00966254" w:rsidRDefault="00ED50ED" w:rsidP="00ED50ED">
      <w:pPr>
        <w:pStyle w:val="Listenabsatz"/>
        <w:ind w:left="1068"/>
        <w:rPr>
          <w:rFonts w:ascii="Verdana" w:eastAsiaTheme="minorEastAsia" w:hAnsi="Verdana"/>
          <w:noProof/>
          <w:sz w:val="20"/>
          <w:szCs w:val="20"/>
        </w:rPr>
      </w:pPr>
    </w:p>
    <w:p w:rsidR="00ED50ED" w:rsidRDefault="00ED50ED" w:rsidP="00ED50ED">
      <w:pPr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AFDD19" wp14:editId="14C1DB8E">
                <wp:simplePos x="0" y="0"/>
                <wp:positionH relativeFrom="column">
                  <wp:posOffset>-109855</wp:posOffset>
                </wp:positionH>
                <wp:positionV relativeFrom="paragraph">
                  <wp:posOffset>95885</wp:posOffset>
                </wp:positionV>
                <wp:extent cx="6172200" cy="561975"/>
                <wp:effectExtent l="0" t="0" r="19050" b="28575"/>
                <wp:wrapNone/>
                <wp:docPr id="288" name="Rechtec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61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88" o:spid="_x0000_s1026" style="position:absolute;margin-left:-8.65pt;margin-top:7.55pt;width:486pt;height:4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" filled="f" strokecolor="black [3213]" strokeweight="1pt"/>
            </w:pict>
          </mc:Fallback>
        </mc:AlternateContent>
      </w:r>
      <w:r w:rsidRPr="00ED50ED">
        <w:rPr>
          <w:rFonts w:ascii="Verdana" w:hAnsi="Verdana"/>
          <w:b/>
          <w:sz w:val="20"/>
          <w:szCs w:val="20"/>
        </w:rPr>
        <w:t>Satz (Kongruenzabbildungen).</w:t>
      </w:r>
      <w:r>
        <w:rPr>
          <w:rFonts w:ascii="Verdana" w:hAnsi="Verdana"/>
          <w:sz w:val="20"/>
          <w:szCs w:val="20"/>
        </w:rPr>
        <w:t xml:space="preserve"> Wenn F ein Vieleck ist und F’ das Bild von F nach Achsenspiegelung oder Punktspiegelung oder Parallelverschiebung oder Drehung, </w:t>
      </w:r>
      <w:r w:rsidR="00D363E4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dann sind F und F’ kongruent.</w:t>
      </w:r>
      <w:r w:rsidRPr="00ED50ED">
        <w:rPr>
          <w:rFonts w:ascii="Verdana" w:hAnsi="Verdana"/>
          <w:noProof/>
          <w:sz w:val="20"/>
          <w:szCs w:val="20"/>
          <w:lang w:eastAsia="de-DE"/>
        </w:rPr>
        <w:t xml:space="preserve"> </w:t>
      </w:r>
    </w:p>
    <w:p w:rsidR="00ED50ED" w:rsidRDefault="00ED50ED" w:rsidP="004C30C6">
      <w:pPr>
        <w:rPr>
          <w:rFonts w:ascii="Verdana" w:hAnsi="Verdana"/>
          <w:sz w:val="20"/>
          <w:szCs w:val="20"/>
        </w:rPr>
      </w:pPr>
    </w:p>
    <w:p w:rsidR="009F47E9" w:rsidRDefault="00FD7D00" w:rsidP="0033021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1CD017" wp14:editId="1967AB45">
                <wp:simplePos x="0" y="0"/>
                <wp:positionH relativeFrom="column">
                  <wp:posOffset>-100330</wp:posOffset>
                </wp:positionH>
                <wp:positionV relativeFrom="paragraph">
                  <wp:posOffset>12065</wp:posOffset>
                </wp:positionV>
                <wp:extent cx="6172200" cy="809625"/>
                <wp:effectExtent l="0" t="0" r="19050" b="28575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09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9" o:spid="_x0000_s1026" style="position:absolute;margin-left:-7.9pt;margin-top:.95pt;width:486pt;height:6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" filled="f" strokecolor="black [3213]" strokeweight="1pt"/>
            </w:pict>
          </mc:Fallback>
        </mc:AlternateContent>
      </w:r>
      <w:r w:rsidR="00B21300">
        <w:rPr>
          <w:rFonts w:ascii="Verdana" w:hAnsi="Verdana"/>
          <w:b/>
          <w:sz w:val="20"/>
          <w:szCs w:val="20"/>
        </w:rPr>
        <w:t>Satz (Eigenschaften der zentrischen Streckung)</w:t>
      </w:r>
      <w:r w:rsidR="00732536">
        <w:rPr>
          <w:rFonts w:ascii="Verdana" w:hAnsi="Verdana"/>
          <w:sz w:val="20"/>
          <w:szCs w:val="20"/>
        </w:rPr>
        <w:t xml:space="preserve">.  </w:t>
      </w:r>
    </w:p>
    <w:p w:rsidR="009F47E9" w:rsidRDefault="006E2811" w:rsidP="009F47E9">
      <w:pPr>
        <w:pStyle w:val="Listenabsatz"/>
        <w:numPr>
          <w:ilvl w:val="0"/>
          <w:numId w:val="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Für zwei Punkte A und B sind die </w:t>
      </w:r>
      <w:r w:rsidR="009F47E9">
        <w:rPr>
          <w:rFonts w:ascii="Verdana" w:hAnsi="Verdana"/>
          <w:sz w:val="20"/>
          <w:szCs w:val="20"/>
        </w:rPr>
        <w:t xml:space="preserve">Strecke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AB</m:t>
            </m:r>
          </m:e>
        </m:acc>
      </m:oMath>
      <w:r>
        <w:rPr>
          <w:rFonts w:ascii="Verdana" w:eastAsiaTheme="minorEastAsia" w:hAnsi="Verdana"/>
          <w:sz w:val="20"/>
          <w:szCs w:val="20"/>
        </w:rPr>
        <w:t xml:space="preserve"> </w:t>
      </w:r>
      <w:r w:rsidR="009F47E9">
        <w:rPr>
          <w:rFonts w:ascii="Verdana" w:hAnsi="Verdana"/>
          <w:sz w:val="20"/>
          <w:szCs w:val="20"/>
        </w:rPr>
        <w:t xml:space="preserve">und </w:t>
      </w:r>
      <w:r>
        <w:rPr>
          <w:rFonts w:ascii="Verdana" w:hAnsi="Verdana"/>
          <w:sz w:val="20"/>
          <w:szCs w:val="20"/>
        </w:rPr>
        <w:t xml:space="preserve">ihre </w:t>
      </w:r>
      <w:r w:rsidR="009F47E9">
        <w:rPr>
          <w:rFonts w:ascii="Verdana" w:hAnsi="Verdana"/>
          <w:sz w:val="20"/>
          <w:szCs w:val="20"/>
        </w:rPr>
        <w:t>Bildstrecke</w:t>
      </w:r>
      <w:r>
        <w:rPr>
          <w:rFonts w:ascii="Verdana" w:hAnsi="Verdana"/>
          <w:sz w:val="20"/>
          <w:szCs w:val="20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A’B’</m:t>
            </m:r>
          </m:e>
        </m:acc>
      </m:oMath>
      <w:r>
        <w:rPr>
          <w:rFonts w:ascii="Verdana" w:hAnsi="Verdana"/>
          <w:sz w:val="20"/>
          <w:szCs w:val="20"/>
        </w:rPr>
        <w:t xml:space="preserve"> </w:t>
      </w:r>
      <w:r w:rsidR="00335FA9">
        <w:rPr>
          <w:rFonts w:ascii="Verdana" w:hAnsi="Verdana"/>
          <w:sz w:val="20"/>
          <w:szCs w:val="20"/>
        </w:rPr>
        <w:t xml:space="preserve">unter zentrischer Streckung </w:t>
      </w:r>
      <w:r w:rsidR="009F47E9">
        <w:rPr>
          <w:rFonts w:ascii="Verdana" w:hAnsi="Verdana"/>
          <w:sz w:val="20"/>
          <w:szCs w:val="20"/>
        </w:rPr>
        <w:t>parallel:</w:t>
      </w:r>
      <w:r w:rsidR="00335FA9">
        <w:rPr>
          <w:rFonts w:ascii="Verdana" w:hAnsi="Verdana"/>
          <w:sz w:val="20"/>
          <w:szCs w:val="20"/>
        </w:rPr>
        <w:t xml:space="preserve">     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A’B’</m:t>
            </m:r>
          </m:e>
        </m:acc>
      </m:oMath>
      <w:r w:rsidR="009F47E9">
        <w:rPr>
          <w:rFonts w:ascii="Verdana" w:hAnsi="Verdana"/>
          <w:sz w:val="20"/>
          <w:szCs w:val="20"/>
        </w:rPr>
        <w:t xml:space="preserve"> ||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AB</m:t>
            </m:r>
          </m:e>
        </m:acc>
      </m:oMath>
      <w:r w:rsidR="009F47E9">
        <w:rPr>
          <w:rFonts w:ascii="Verdana" w:eastAsiaTheme="minorEastAsia" w:hAnsi="Verdana"/>
          <w:sz w:val="20"/>
          <w:szCs w:val="20"/>
        </w:rPr>
        <w:t>.</w:t>
      </w:r>
    </w:p>
    <w:p w:rsidR="00496ECF" w:rsidRPr="00496ECF" w:rsidRDefault="00A452ED" w:rsidP="00496ECF">
      <w:pPr>
        <w:pStyle w:val="Listenabsatz"/>
        <w:numPr>
          <w:ilvl w:val="0"/>
          <w:numId w:val="7"/>
        </w:numPr>
        <w:spacing w:before="240"/>
        <w:rPr>
          <w:rFonts w:ascii="Verdana" w:hAnsi="Verdana"/>
          <w:sz w:val="20"/>
          <w:szCs w:val="20"/>
        </w:rPr>
      </w:pPr>
      <w:r w:rsidRPr="00496ECF">
        <w:rPr>
          <w:rFonts w:ascii="Verdana" w:hAnsi="Verdana"/>
          <w:sz w:val="20"/>
          <w:szCs w:val="20"/>
        </w:rPr>
        <w:t>F</w:t>
      </w:r>
      <w:r w:rsidR="009F47E9" w:rsidRPr="00496ECF">
        <w:rPr>
          <w:rFonts w:ascii="Verdana" w:hAnsi="Verdana"/>
          <w:sz w:val="20"/>
          <w:szCs w:val="20"/>
        </w:rPr>
        <w:t xml:space="preserve">ür </w:t>
      </w:r>
      <w:r w:rsidRPr="00496ECF">
        <w:rPr>
          <w:rFonts w:ascii="Verdana" w:hAnsi="Verdana"/>
          <w:i/>
          <w:sz w:val="20"/>
          <w:szCs w:val="20"/>
        </w:rPr>
        <w:t>jede</w:t>
      </w:r>
      <w:r w:rsidR="009F47E9" w:rsidRPr="00496ECF">
        <w:rPr>
          <w:rFonts w:ascii="Verdana" w:hAnsi="Verdana"/>
          <w:sz w:val="20"/>
          <w:szCs w:val="20"/>
        </w:rPr>
        <w:t xml:space="preserve"> Strecke</w:t>
      </w:r>
      <w:r w:rsidRPr="00496ECF">
        <w:rPr>
          <w:rFonts w:ascii="Verdana" w:hAnsi="Verdana"/>
          <w:sz w:val="20"/>
          <w:szCs w:val="20"/>
        </w:rPr>
        <w:t xml:space="preserve"> </w:t>
      </w:r>
      <w:r w:rsidR="009F47E9" w:rsidRPr="00496ECF">
        <w:rPr>
          <w:rFonts w:ascii="Verdana" w:hAnsi="Verdana"/>
          <w:sz w:val="20"/>
          <w:szCs w:val="20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PQ</m:t>
            </m:r>
          </m:e>
        </m:acc>
      </m:oMath>
      <w:r w:rsidR="009F47E9" w:rsidRPr="00496ECF">
        <w:rPr>
          <w:rFonts w:ascii="Verdana" w:eastAsiaTheme="minorEastAsia" w:hAnsi="Verdana"/>
          <w:sz w:val="20"/>
          <w:szCs w:val="20"/>
        </w:rPr>
        <w:t xml:space="preserve"> </w:t>
      </w:r>
      <w:r w:rsidRPr="00496ECF">
        <w:rPr>
          <w:rFonts w:ascii="Verdana" w:hAnsi="Verdana"/>
          <w:sz w:val="20"/>
          <w:szCs w:val="20"/>
        </w:rPr>
        <w:t>gilt |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P’Q’</m:t>
            </m:r>
          </m:e>
        </m:acc>
      </m:oMath>
      <w:r w:rsidRPr="00496ECF">
        <w:rPr>
          <w:rFonts w:ascii="Verdana" w:hAnsi="Verdana"/>
          <w:sz w:val="20"/>
          <w:szCs w:val="20"/>
        </w:rPr>
        <w:t xml:space="preserve">| = k </w:t>
      </w:r>
      <m:oMath>
        <m:r>
          <w:rPr>
            <w:rFonts w:ascii="Cambria Math" w:hAnsi="Cambria Math"/>
            <w:sz w:val="20"/>
            <w:szCs w:val="20"/>
          </w:rPr>
          <m:t xml:space="preserve">∙ </m:t>
        </m:r>
      </m:oMath>
      <w:r w:rsidRPr="00496ECF">
        <w:rPr>
          <w:rFonts w:ascii="Verdana" w:hAnsi="Verdana"/>
          <w:sz w:val="20"/>
          <w:szCs w:val="20"/>
        </w:rPr>
        <w:t>|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PQ</m:t>
            </m:r>
          </m:e>
        </m:acc>
      </m:oMath>
      <w:r w:rsidRPr="00496ECF">
        <w:rPr>
          <w:rFonts w:ascii="Verdana" w:eastAsiaTheme="minorEastAsia" w:hAnsi="Verdana"/>
          <w:sz w:val="20"/>
          <w:szCs w:val="20"/>
        </w:rPr>
        <w:t>|</w:t>
      </w:r>
      <w:r w:rsidR="009F47E9" w:rsidRPr="00496ECF">
        <w:rPr>
          <w:rFonts w:ascii="Verdana" w:eastAsiaTheme="minorEastAsia" w:hAnsi="Verdana"/>
          <w:sz w:val="20"/>
          <w:szCs w:val="20"/>
        </w:rPr>
        <w:t>.</w:t>
      </w:r>
    </w:p>
    <w:p w:rsidR="00496ECF" w:rsidRDefault="00335FA9" w:rsidP="00496ECF">
      <w:pPr>
        <w:spacing w:before="240"/>
        <w:rPr>
          <w:rFonts w:ascii="Verdana" w:hAnsi="Verdana"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82816" behindDoc="0" locked="0" layoutInCell="1" allowOverlap="1" wp14:anchorId="4D34C379" wp14:editId="7C3BCD9F">
            <wp:simplePos x="0" y="0"/>
            <wp:positionH relativeFrom="column">
              <wp:posOffset>423545</wp:posOffset>
            </wp:positionH>
            <wp:positionV relativeFrom="paragraph">
              <wp:posOffset>663575</wp:posOffset>
            </wp:positionV>
            <wp:extent cx="4495800" cy="419100"/>
            <wp:effectExtent l="0" t="0" r="0" b="0"/>
            <wp:wrapSquare wrapText="bothSides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1792" behindDoc="0" locked="0" layoutInCell="1" allowOverlap="1" wp14:anchorId="1D4C56B5" wp14:editId="14A720AB">
            <wp:simplePos x="0" y="0"/>
            <wp:positionH relativeFrom="column">
              <wp:posOffset>4585970</wp:posOffset>
            </wp:positionH>
            <wp:positionV relativeFrom="paragraph">
              <wp:posOffset>87630</wp:posOffset>
            </wp:positionV>
            <wp:extent cx="1391920" cy="504825"/>
            <wp:effectExtent l="0" t="0" r="0" b="9525"/>
            <wp:wrapSquare wrapText="bothSides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536" w:rsidRPr="00496ECF">
        <w:rPr>
          <w:rFonts w:ascii="Verdana" w:hAnsi="Verdana"/>
          <w:i/>
          <w:sz w:val="20"/>
          <w:szCs w:val="20"/>
        </w:rPr>
        <w:t>Beweis</w:t>
      </w:r>
      <w:r w:rsidR="00732536" w:rsidRPr="00496ECF">
        <w:rPr>
          <w:rFonts w:ascii="Verdana" w:hAnsi="Verdana"/>
          <w:sz w:val="20"/>
          <w:szCs w:val="20"/>
        </w:rPr>
        <w:t xml:space="preserve">. </w:t>
      </w:r>
      <w:r w:rsidR="009F47E9" w:rsidRPr="00496ECF">
        <w:rPr>
          <w:rFonts w:ascii="Verdana" w:hAnsi="Verdana"/>
          <w:sz w:val="20"/>
          <w:szCs w:val="20"/>
        </w:rPr>
        <w:t xml:space="preserve"> 1. Fall: </w:t>
      </w:r>
      <w:r w:rsidR="006E2811" w:rsidRPr="00496ECF">
        <w:rPr>
          <w:rFonts w:ascii="Verdana" w:hAnsi="Verdana"/>
          <w:sz w:val="20"/>
          <w:szCs w:val="20"/>
        </w:rPr>
        <w:t>Liegt d</w:t>
      </w:r>
      <w:r w:rsidR="009F47E9" w:rsidRPr="00496ECF">
        <w:rPr>
          <w:rFonts w:ascii="Verdana" w:hAnsi="Verdana"/>
          <w:sz w:val="20"/>
          <w:szCs w:val="20"/>
        </w:rPr>
        <w:t>as Streckzentrum Z auf der Gerade</w:t>
      </w:r>
      <w:r w:rsidR="006E2811" w:rsidRPr="00496ECF">
        <w:rPr>
          <w:rFonts w:ascii="Verdana" w:hAnsi="Verdana"/>
          <w:sz w:val="20"/>
          <w:szCs w:val="20"/>
        </w:rPr>
        <w:t xml:space="preserve">n durch A und B, so liegen die Bildpunkte A’ und B’ offenbar ebenfalls auf dieser Geraden. Mithin gilt 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A’B’</m:t>
            </m:r>
          </m:e>
        </m:acc>
      </m:oMath>
      <w:r w:rsidR="006E2811" w:rsidRPr="00496ECF">
        <w:rPr>
          <w:rFonts w:ascii="Verdana" w:hAnsi="Verdana"/>
          <w:sz w:val="20"/>
          <w:szCs w:val="20"/>
        </w:rPr>
        <w:t xml:space="preserve"> ||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AB</m:t>
            </m:r>
          </m:e>
        </m:acc>
      </m:oMath>
      <w:r w:rsidR="006E2811" w:rsidRPr="00496ECF">
        <w:rPr>
          <w:rFonts w:ascii="Verdana" w:hAnsi="Verdana"/>
          <w:sz w:val="20"/>
          <w:szCs w:val="20"/>
        </w:rPr>
        <w:t>.</w:t>
      </w:r>
      <w:r w:rsidRPr="00335FA9">
        <w:rPr>
          <w:noProof/>
          <w:lang w:eastAsia="de-DE"/>
        </w:rPr>
        <w:t xml:space="preserve"> </w:t>
      </w:r>
      <w:r w:rsidR="00D259AE">
        <w:rPr>
          <w:noProof/>
          <w:lang w:eastAsia="de-DE"/>
        </w:rPr>
        <w:t xml:space="preserve"> Im Hinblick auf (ii) beobachten wir:</w:t>
      </w:r>
      <w:r w:rsidRPr="00496ECF">
        <w:rPr>
          <w:rFonts w:ascii="Verdana" w:hAnsi="Verdana"/>
          <w:sz w:val="20"/>
          <w:szCs w:val="20"/>
        </w:rPr>
        <w:br/>
      </w:r>
    </w:p>
    <w:p w:rsidR="00833907" w:rsidRDefault="00833907" w:rsidP="00496ECF">
      <w:pPr>
        <w:spacing w:before="240"/>
        <w:rPr>
          <w:rFonts w:ascii="Verdana" w:hAnsi="Verdana"/>
          <w:sz w:val="20"/>
          <w:szCs w:val="20"/>
        </w:rPr>
      </w:pPr>
    </w:p>
    <w:p w:rsidR="00496ECF" w:rsidRPr="00496ECF" w:rsidRDefault="0047452A" w:rsidP="00496ECF">
      <w:pPr>
        <w:spacing w:before="240"/>
        <w:rPr>
          <w:rFonts w:ascii="Verdana" w:hAnsi="Verdana"/>
          <w:sz w:val="20"/>
          <w:szCs w:val="20"/>
        </w:rPr>
      </w:pPr>
      <w:r w:rsidRPr="00496ECF">
        <w:rPr>
          <w:rFonts w:ascii="Verdana" w:hAnsi="Verdana"/>
          <w:sz w:val="20"/>
          <w:szCs w:val="20"/>
        </w:rPr>
        <w:t xml:space="preserve">2. Fall: Z </w:t>
      </w:r>
      <w:r w:rsidRPr="0047452A">
        <w:rPr>
          <w:sz w:val="24"/>
          <w:szCs w:val="24"/>
        </w:rPr>
        <w:sym w:font="Symbol" w:char="F0CF"/>
      </w:r>
      <w:r w:rsidRPr="00496ECF">
        <w:rPr>
          <w:rFonts w:ascii="Verdana" w:hAnsi="Verdana"/>
          <w:sz w:val="20"/>
          <w:szCs w:val="20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AB</m:t>
            </m:r>
          </m:e>
        </m:acc>
      </m:oMath>
      <w:r w:rsidRPr="00496ECF">
        <w:rPr>
          <w:rFonts w:ascii="Verdana" w:eastAsiaTheme="minorEastAsia" w:hAnsi="Verdana"/>
          <w:sz w:val="20"/>
          <w:szCs w:val="20"/>
        </w:rPr>
        <w:t>.</w:t>
      </w:r>
      <w:r w:rsidR="00335FA9" w:rsidRPr="00496ECF">
        <w:rPr>
          <w:rFonts w:ascii="Verdana" w:eastAsiaTheme="minorEastAsia" w:hAnsi="Verdana"/>
          <w:sz w:val="20"/>
          <w:szCs w:val="20"/>
        </w:rPr>
        <w:t xml:space="preserve"> </w:t>
      </w:r>
      <w:r w:rsidR="00833907">
        <w:rPr>
          <w:rFonts w:ascii="Verdana" w:eastAsiaTheme="minorEastAsia" w:hAnsi="Verdana"/>
          <w:sz w:val="20"/>
          <w:szCs w:val="20"/>
        </w:rPr>
        <w:t xml:space="preserve">  </w:t>
      </w:r>
      <w:r w:rsidR="00335FA9" w:rsidRPr="00496ECF">
        <w:rPr>
          <w:rFonts w:ascii="Verdana" w:eastAsiaTheme="minorEastAsia" w:hAnsi="Verdana"/>
          <w:sz w:val="20"/>
          <w:szCs w:val="20"/>
        </w:rPr>
        <w:t xml:space="preserve">Sei k 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q</m:t>
            </m:r>
          </m:den>
        </m:f>
      </m:oMath>
      <w:r w:rsidR="00335FA9" w:rsidRPr="00496ECF">
        <w:rPr>
          <w:rFonts w:ascii="Verdana" w:eastAsiaTheme="minorEastAsia" w:hAnsi="Verdana"/>
          <w:sz w:val="20"/>
          <w:szCs w:val="20"/>
        </w:rPr>
        <w:t xml:space="preserve"> eine Bruchdarstellung der rationalen Zahl k mit natürlichen Zahlen p und q. Offenbar kann man im Dreieck ZA</w:t>
      </w:r>
      <w:r w:rsidR="007F575F" w:rsidRPr="00496ECF">
        <w:rPr>
          <w:rFonts w:ascii="Verdana" w:eastAsiaTheme="minorEastAsia" w:hAnsi="Verdana"/>
          <w:sz w:val="20"/>
          <w:szCs w:val="20"/>
        </w:rPr>
        <w:t>’</w:t>
      </w:r>
      <w:r w:rsidR="00335FA9" w:rsidRPr="00496ECF">
        <w:rPr>
          <w:rFonts w:ascii="Verdana" w:eastAsiaTheme="minorEastAsia" w:hAnsi="Verdana"/>
          <w:sz w:val="20"/>
          <w:szCs w:val="20"/>
        </w:rPr>
        <w:t>B</w:t>
      </w:r>
      <w:r w:rsidR="007F575F" w:rsidRPr="00496ECF">
        <w:rPr>
          <w:rFonts w:ascii="Verdana" w:eastAsiaTheme="minorEastAsia" w:hAnsi="Verdana"/>
          <w:sz w:val="20"/>
          <w:szCs w:val="20"/>
        </w:rPr>
        <w:t>’</w:t>
      </w:r>
      <w:r w:rsidR="00335FA9" w:rsidRPr="00496ECF">
        <w:rPr>
          <w:rFonts w:ascii="Verdana" w:eastAsiaTheme="minorEastAsia" w:hAnsi="Verdana"/>
          <w:sz w:val="20"/>
          <w:szCs w:val="20"/>
        </w:rPr>
        <w:t xml:space="preserve"> die Strecke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ZA'</m:t>
            </m:r>
          </m:e>
        </m:acc>
      </m:oMath>
      <w:r w:rsidR="00335FA9" w:rsidRPr="00496ECF">
        <w:rPr>
          <w:rFonts w:ascii="Verdana" w:eastAsiaTheme="minorEastAsia" w:hAnsi="Verdana"/>
          <w:sz w:val="20"/>
          <w:szCs w:val="20"/>
        </w:rPr>
        <w:t xml:space="preserve"> sowie die Strecke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ZB'</m:t>
            </m:r>
          </m:e>
        </m:acc>
      </m:oMath>
      <w:r w:rsidR="00335FA9" w:rsidRPr="00496ECF">
        <w:rPr>
          <w:rFonts w:ascii="Verdana" w:eastAsiaTheme="minorEastAsia" w:hAnsi="Verdana"/>
          <w:sz w:val="20"/>
          <w:szCs w:val="20"/>
        </w:rPr>
        <w:t xml:space="preserve"> jeweils </w:t>
      </w:r>
      <w:r w:rsidR="007F575F" w:rsidRPr="00496ECF">
        <w:rPr>
          <w:rFonts w:ascii="Verdana" w:eastAsiaTheme="minorEastAsia" w:hAnsi="Verdana"/>
          <w:sz w:val="20"/>
          <w:szCs w:val="20"/>
        </w:rPr>
        <w:t>in p</w:t>
      </w:r>
      <w:r w:rsidR="00335FA9" w:rsidRPr="00496ECF">
        <w:rPr>
          <w:rFonts w:ascii="Verdana" w:eastAsiaTheme="minorEastAsia" w:hAnsi="Verdana"/>
          <w:sz w:val="20"/>
          <w:szCs w:val="20"/>
        </w:rPr>
        <w:t xml:space="preserve"> Teile äquidistant unterteilen</w:t>
      </w:r>
      <w:r w:rsidR="007F575F" w:rsidRPr="00496ECF">
        <w:rPr>
          <w:rFonts w:ascii="Verdana" w:eastAsiaTheme="minorEastAsia" w:hAnsi="Verdana"/>
          <w:sz w:val="20"/>
          <w:szCs w:val="20"/>
        </w:rPr>
        <w:t xml:space="preserve"> (im Bild </w:t>
      </w:r>
      <w:r w:rsidR="00496ECF" w:rsidRPr="00496ECF">
        <w:rPr>
          <w:rFonts w:ascii="Verdana" w:eastAsiaTheme="minorEastAsia" w:hAnsi="Verdana"/>
          <w:sz w:val="20"/>
          <w:szCs w:val="20"/>
        </w:rPr>
        <w:t xml:space="preserve">unten </w:t>
      </w:r>
      <w:r w:rsidR="007F575F" w:rsidRPr="00496ECF">
        <w:rPr>
          <w:rFonts w:ascii="Verdana" w:eastAsiaTheme="minorEastAsia" w:hAnsi="Verdana"/>
          <w:sz w:val="20"/>
          <w:szCs w:val="20"/>
        </w:rPr>
        <w:t xml:space="preserve">dargestellt für k 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</m:oMath>
      <w:r w:rsidR="007F575F" w:rsidRPr="00496ECF">
        <w:rPr>
          <w:rFonts w:ascii="Verdana" w:eastAsiaTheme="minorEastAsia" w:hAnsi="Verdana"/>
          <w:sz w:val="20"/>
          <w:szCs w:val="20"/>
        </w:rPr>
        <w:t>)</w:t>
      </w:r>
      <w:r w:rsidR="00335FA9" w:rsidRPr="00496ECF">
        <w:rPr>
          <w:rFonts w:ascii="Verdana" w:eastAsiaTheme="minorEastAsia" w:hAnsi="Verdana"/>
          <w:sz w:val="20"/>
          <w:szCs w:val="20"/>
        </w:rPr>
        <w:t xml:space="preserve">. Zudem zeichnen wir Parallelen zu </w:t>
      </w:r>
      <m:oMath>
        <m:r>
          <w:rPr>
            <w:rFonts w:ascii="Cambria Math" w:eastAsiaTheme="minorEastAsia" w:hAnsi="Cambria Math"/>
            <w:sz w:val="20"/>
            <w:szCs w:val="20"/>
          </w:rPr>
          <m:t>ZA</m:t>
        </m:r>
      </m:oMath>
      <w:r w:rsidR="00335FA9" w:rsidRPr="00496ECF">
        <w:rPr>
          <w:rFonts w:ascii="Verdana" w:eastAsiaTheme="minorEastAsia" w:hAnsi="Verdana"/>
          <w:sz w:val="20"/>
          <w:szCs w:val="20"/>
        </w:rPr>
        <w:t xml:space="preserve"> bzw. zu  </w:t>
      </w:r>
      <m:oMath>
        <m:r>
          <w:rPr>
            <w:rFonts w:ascii="Cambria Math" w:eastAsiaTheme="minorEastAsia" w:hAnsi="Cambria Math"/>
            <w:sz w:val="20"/>
            <w:szCs w:val="20"/>
          </w:rPr>
          <m:t>ZB</m:t>
        </m:r>
      </m:oMath>
      <w:r w:rsidR="00335FA9" w:rsidRPr="00496ECF">
        <w:rPr>
          <w:rFonts w:ascii="Verdana" w:eastAsiaTheme="minorEastAsia" w:hAnsi="Verdana"/>
          <w:sz w:val="20"/>
          <w:szCs w:val="20"/>
        </w:rPr>
        <w:t xml:space="preserve"> durch jeden dieser </w:t>
      </w:r>
      <w:r w:rsidR="007F575F" w:rsidRPr="00496ECF">
        <w:rPr>
          <w:rFonts w:ascii="Verdana" w:eastAsiaTheme="minorEastAsia" w:hAnsi="Verdana"/>
          <w:sz w:val="20"/>
          <w:szCs w:val="20"/>
        </w:rPr>
        <w:t xml:space="preserve">Unterteilungspunkte. Betrachten wir </w:t>
      </w:r>
      <w:r w:rsidR="00DE0B06" w:rsidRPr="00496ECF">
        <w:rPr>
          <w:rFonts w:ascii="Verdana" w:eastAsiaTheme="minorEastAsia" w:hAnsi="Verdana"/>
          <w:sz w:val="20"/>
          <w:szCs w:val="20"/>
        </w:rPr>
        <w:t xml:space="preserve">nun </w:t>
      </w:r>
      <w:r w:rsidR="007F575F" w:rsidRPr="00496ECF">
        <w:rPr>
          <w:rFonts w:ascii="Verdana" w:eastAsiaTheme="minorEastAsia" w:hAnsi="Verdana"/>
          <w:sz w:val="20"/>
          <w:szCs w:val="20"/>
        </w:rPr>
        <w:t>ein</w:t>
      </w:r>
    </w:p>
    <w:p w:rsidR="00496ECF" w:rsidRDefault="00496ECF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</w:rPr>
        <w:br w:type="page"/>
      </w:r>
    </w:p>
    <w:p w:rsidR="007F575F" w:rsidRDefault="00496ECF" w:rsidP="0033021B">
      <w:pPr>
        <w:rPr>
          <w:rFonts w:ascii="Verdana" w:hAnsi="Verdana"/>
          <w:sz w:val="20"/>
          <w:szCs w:val="20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83840" behindDoc="0" locked="0" layoutInCell="1" allowOverlap="1" wp14:anchorId="1112F268" wp14:editId="1EEA4D09">
            <wp:simplePos x="0" y="0"/>
            <wp:positionH relativeFrom="column">
              <wp:posOffset>-52705</wp:posOffset>
            </wp:positionH>
            <wp:positionV relativeFrom="paragraph">
              <wp:posOffset>427990</wp:posOffset>
            </wp:positionV>
            <wp:extent cx="5972810" cy="4050030"/>
            <wp:effectExtent l="0" t="0" r="8890" b="7620"/>
            <wp:wrapSquare wrapText="bothSides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75F">
        <w:rPr>
          <w:rFonts w:ascii="Verdana" w:eastAsiaTheme="minorEastAsia" w:hAnsi="Verdana"/>
          <w:sz w:val="20"/>
          <w:szCs w:val="20"/>
        </w:rPr>
        <w:t xml:space="preserve">kleines rosafarbenes Dreieck. Nach Konstruktion der Parallelen ist der Steigungswinkel </w:t>
      </w:r>
      <w:r w:rsidR="007F575F" w:rsidRPr="007F575F">
        <w:rPr>
          <w:rFonts w:ascii="Symbol" w:eastAsiaTheme="minorEastAsia" w:hAnsi="Symbol"/>
          <w:sz w:val="24"/>
          <w:szCs w:val="24"/>
        </w:rPr>
        <w:t></w:t>
      </w:r>
      <w:r w:rsidR="007F575F">
        <w:rPr>
          <w:rFonts w:ascii="Verdana" w:eastAsiaTheme="minorEastAsia" w:hAnsi="Verdana"/>
          <w:sz w:val="20"/>
          <w:szCs w:val="20"/>
        </w:rPr>
        <w:t xml:space="preserve"> unten links stets gleich. Außerdem haben nach Konstruktion die Seiten parallel zu </w:t>
      </w:r>
      <m:oMath>
        <m:r>
          <w:rPr>
            <w:rFonts w:ascii="Cambria Math" w:eastAsiaTheme="minorEastAsia" w:hAnsi="Cambria Math"/>
            <w:sz w:val="20"/>
            <w:szCs w:val="20"/>
          </w:rPr>
          <m:t>ZA</m:t>
        </m:r>
      </m:oMath>
      <w:r w:rsidR="007F575F">
        <w:rPr>
          <w:rFonts w:ascii="Verdana" w:eastAsiaTheme="minorEastAsia" w:hAnsi="Verdana"/>
          <w:sz w:val="20"/>
          <w:szCs w:val="20"/>
        </w:rPr>
        <w:t xml:space="preserve"> bzw. zu  </w:t>
      </w:r>
      <m:oMath>
        <m:r>
          <w:rPr>
            <w:rFonts w:ascii="Cambria Math" w:eastAsiaTheme="minorEastAsia" w:hAnsi="Cambria Math"/>
            <w:sz w:val="20"/>
            <w:szCs w:val="20"/>
          </w:rPr>
          <m:t>ZB</m:t>
        </m:r>
      </m:oMath>
      <w:r w:rsidR="007F575F">
        <w:rPr>
          <w:rFonts w:ascii="Verdana" w:eastAsiaTheme="minorEastAsia" w:hAnsi="Verdana"/>
          <w:sz w:val="20"/>
          <w:szCs w:val="20"/>
        </w:rPr>
        <w:t xml:space="preserve"> in allen diesen kleinen Dreiecken jeweils die selbe Länge. Nach dem Kongruenzsatz </w:t>
      </w:r>
      <w:r w:rsidR="007F575F" w:rsidRPr="00DE093F">
        <w:rPr>
          <w:rFonts w:ascii="Verdana" w:eastAsiaTheme="minorEastAsia" w:hAnsi="Verdana"/>
          <w:b/>
          <w:sz w:val="20"/>
          <w:szCs w:val="20"/>
        </w:rPr>
        <w:t>SWS</w:t>
      </w:r>
      <w:r w:rsidR="007F575F">
        <w:rPr>
          <w:rFonts w:ascii="Verdana" w:eastAsiaTheme="minorEastAsia" w:hAnsi="Verdana"/>
          <w:sz w:val="20"/>
          <w:szCs w:val="20"/>
        </w:rPr>
        <w:t xml:space="preserve"> sind all diese kleinen Dreiecke kongruent, insbesondere stimmen sie also in den übrigen Winkeln überein, d.h. </w:t>
      </w:r>
      <w:r w:rsidR="00DE0B06">
        <w:rPr>
          <w:rFonts w:ascii="Verdana" w:eastAsiaTheme="minorEastAsia" w:hAnsi="Verdana"/>
          <w:sz w:val="20"/>
          <w:szCs w:val="20"/>
        </w:rPr>
        <w:t xml:space="preserve">ihre rechten Seiten sind ebenfalls jeweils parallel und </w:t>
      </w:r>
      <w:r w:rsidR="007F575F">
        <w:rPr>
          <w:rFonts w:ascii="Verdana" w:eastAsiaTheme="minorEastAsia" w:hAnsi="Verdana"/>
          <w:sz w:val="20"/>
          <w:szCs w:val="20"/>
        </w:rPr>
        <w:t xml:space="preserve">es gilt (i). Die kleinen Dreiecke stimmen auch in der rechten Seite überein. Da </w:t>
      </w:r>
      <w:r w:rsidR="000157F7">
        <w:rPr>
          <w:rFonts w:ascii="Verdana" w:eastAsiaTheme="minorEastAsia" w:hAnsi="Verdana"/>
          <w:sz w:val="20"/>
          <w:szCs w:val="20"/>
        </w:rPr>
        <w:t xml:space="preserve">nach Konstruktion </w:t>
      </w:r>
      <w:r w:rsidR="007F575F">
        <w:rPr>
          <w:rFonts w:ascii="Verdana" w:eastAsiaTheme="minorEastAsia" w:hAnsi="Verdana"/>
          <w:sz w:val="20"/>
          <w:szCs w:val="20"/>
        </w:rPr>
        <w:t xml:space="preserve">die Strecke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AB</m:t>
            </m:r>
          </m:e>
        </m:acc>
      </m:oMath>
      <w:r w:rsidR="007F575F">
        <w:rPr>
          <w:rFonts w:ascii="Verdana" w:eastAsiaTheme="minorEastAsia" w:hAnsi="Verdana"/>
          <w:sz w:val="20"/>
          <w:szCs w:val="20"/>
        </w:rPr>
        <w:t xml:space="preserve"> in q, die Strecke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A'B'</m:t>
            </m:r>
          </m:e>
        </m:acc>
      </m:oMath>
      <w:r w:rsidR="00400A56">
        <w:rPr>
          <w:rFonts w:ascii="Verdana" w:eastAsiaTheme="minorEastAsia" w:hAnsi="Verdana"/>
          <w:sz w:val="20"/>
          <w:szCs w:val="20"/>
        </w:rPr>
        <w:t xml:space="preserve"> </w:t>
      </w:r>
      <w:r w:rsidR="007F575F">
        <w:rPr>
          <w:rFonts w:ascii="Verdana" w:eastAsiaTheme="minorEastAsia" w:hAnsi="Verdana"/>
          <w:sz w:val="20"/>
          <w:szCs w:val="20"/>
        </w:rPr>
        <w:t xml:space="preserve">in p </w:t>
      </w:r>
      <w:r w:rsidR="000157F7">
        <w:rPr>
          <w:rFonts w:ascii="Verdana" w:eastAsiaTheme="minorEastAsia" w:hAnsi="Verdana"/>
          <w:sz w:val="20"/>
          <w:szCs w:val="20"/>
        </w:rPr>
        <w:t xml:space="preserve">solche </w:t>
      </w:r>
      <w:r w:rsidR="007F575F">
        <w:rPr>
          <w:rFonts w:ascii="Verdana" w:eastAsiaTheme="minorEastAsia" w:hAnsi="Verdana"/>
          <w:sz w:val="20"/>
          <w:szCs w:val="20"/>
        </w:rPr>
        <w:t>Teile geteilt ist, folgt auch (ii).</w:t>
      </w:r>
      <w:r w:rsidR="00400A56">
        <w:rPr>
          <w:rFonts w:ascii="Verdana" w:hAnsi="Verdana"/>
          <w:sz w:val="20"/>
          <w:szCs w:val="20"/>
        </w:rPr>
        <w:tab/>
      </w:r>
      <w:r w:rsidR="007F575F">
        <w:rPr>
          <w:rFonts w:ascii="Verdana" w:hAnsi="Verdana"/>
          <w:sz w:val="20"/>
          <w:szCs w:val="20"/>
        </w:rPr>
        <w:tab/>
        <w:t xml:space="preserve">Q.e.d. </w:t>
      </w:r>
      <w:r w:rsidR="007F575F">
        <w:rPr>
          <w:rFonts w:ascii="Verdana" w:hAnsi="Verdana"/>
          <w:sz w:val="20"/>
          <w:szCs w:val="20"/>
        </w:rPr>
        <w:sym w:font="Symbol" w:char="F0FF"/>
      </w:r>
    </w:p>
    <w:p w:rsidR="00335FA9" w:rsidRDefault="00335FA9" w:rsidP="0033021B">
      <w:pPr>
        <w:rPr>
          <w:rFonts w:ascii="Verdana" w:hAnsi="Verdana"/>
          <w:sz w:val="20"/>
          <w:szCs w:val="20"/>
        </w:rPr>
      </w:pPr>
    </w:p>
    <w:p w:rsidR="00593F01" w:rsidRPr="00152184" w:rsidRDefault="00DE0B06" w:rsidP="00DE0B06">
      <w:r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38EE5D" wp14:editId="491D5BB9">
                <wp:simplePos x="0" y="0"/>
                <wp:positionH relativeFrom="column">
                  <wp:posOffset>-109855</wp:posOffset>
                </wp:positionH>
                <wp:positionV relativeFrom="paragraph">
                  <wp:posOffset>5716</wp:posOffset>
                </wp:positionV>
                <wp:extent cx="6172200" cy="419100"/>
                <wp:effectExtent l="0" t="0" r="19050" b="1905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0" o:spid="_x0000_s1026" style="position:absolute;margin-left:-8.65pt;margin-top:.45pt;width:486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" filled="f" strokecolor="black [3213]" strokeweight="1pt"/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Korollar</w:t>
      </w:r>
      <w:r w:rsidR="0033021B">
        <w:rPr>
          <w:rFonts w:ascii="Verdana" w:hAnsi="Verdana"/>
          <w:sz w:val="20"/>
          <w:szCs w:val="20"/>
        </w:rPr>
        <w:t xml:space="preserve">. Wenn eine Figur F durch </w:t>
      </w:r>
      <w:r w:rsidR="00593F01">
        <w:rPr>
          <w:rFonts w:ascii="Verdana" w:hAnsi="Verdana"/>
          <w:sz w:val="20"/>
          <w:szCs w:val="20"/>
        </w:rPr>
        <w:t>z</w:t>
      </w:r>
      <w:r w:rsidR="0033021B" w:rsidRPr="00152184">
        <w:rPr>
          <w:rFonts w:ascii="Verdana" w:hAnsi="Verdana"/>
          <w:sz w:val="20"/>
          <w:szCs w:val="20"/>
        </w:rPr>
        <w:t>entrische Streckung</w:t>
      </w:r>
      <w:r w:rsidR="0033021B">
        <w:rPr>
          <w:rFonts w:ascii="Verdana" w:hAnsi="Verdana"/>
          <w:sz w:val="20"/>
          <w:szCs w:val="20"/>
        </w:rPr>
        <w:t xml:space="preserve"> vergrößert wird, so ist die Bildfigur F‘</w:t>
      </w:r>
      <w:r>
        <w:rPr>
          <w:rFonts w:ascii="Verdana" w:hAnsi="Verdana"/>
          <w:sz w:val="20"/>
          <w:szCs w:val="20"/>
        </w:rPr>
        <w:t xml:space="preserve"> </w:t>
      </w:r>
      <w:r w:rsidR="0033021B">
        <w:rPr>
          <w:rFonts w:ascii="Verdana" w:hAnsi="Verdana"/>
          <w:sz w:val="20"/>
          <w:szCs w:val="20"/>
        </w:rPr>
        <w:t xml:space="preserve">ähnlich zur Urbildfigur F. Der Ähnlichkeitsfaktor (z.B. 1,5) ist der </w:t>
      </w:r>
      <w:r w:rsidR="00152184" w:rsidRPr="00152184">
        <w:rPr>
          <w:rFonts w:ascii="Verdana" w:hAnsi="Verdana"/>
          <w:sz w:val="20"/>
          <w:szCs w:val="20"/>
        </w:rPr>
        <w:t>Streck</w:t>
      </w:r>
      <w:r w:rsidR="0033021B" w:rsidRPr="00152184">
        <w:rPr>
          <w:rFonts w:ascii="Verdana" w:hAnsi="Verdana"/>
          <w:sz w:val="20"/>
          <w:szCs w:val="20"/>
        </w:rPr>
        <w:t>faktor</w:t>
      </w:r>
      <w:r w:rsidR="0033021B">
        <w:rPr>
          <w:rFonts w:ascii="Verdana" w:hAnsi="Verdana"/>
          <w:sz w:val="20"/>
          <w:szCs w:val="20"/>
        </w:rPr>
        <w:t xml:space="preserve"> (z.B. 150%).</w:t>
      </w:r>
      <w:r w:rsidR="00152184">
        <w:rPr>
          <w:rFonts w:ascii="Verdana" w:hAnsi="Verdana"/>
          <w:sz w:val="20"/>
          <w:szCs w:val="20"/>
        </w:rPr>
        <w:t xml:space="preserve"> </w:t>
      </w:r>
    </w:p>
    <w:p w:rsidR="00FD7D00" w:rsidRDefault="00FD7D00" w:rsidP="00FD7D00">
      <w:pPr>
        <w:rPr>
          <w:rFonts w:ascii="Verdana" w:hAnsi="Verdana"/>
          <w:sz w:val="20"/>
          <w:szCs w:val="20"/>
        </w:rPr>
      </w:pPr>
    </w:p>
    <w:p w:rsidR="00C917CF" w:rsidRDefault="00C917CF" w:rsidP="00FD7D0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Wir </w:t>
      </w:r>
      <w:r w:rsidR="00593F01">
        <w:rPr>
          <w:rFonts w:ascii="Verdana" w:hAnsi="Verdana"/>
          <w:sz w:val="20"/>
          <w:szCs w:val="20"/>
        </w:rPr>
        <w:t>lernen</w:t>
      </w:r>
      <w:r>
        <w:rPr>
          <w:rFonts w:ascii="Verdana" w:hAnsi="Verdana"/>
          <w:sz w:val="20"/>
          <w:szCs w:val="20"/>
        </w:rPr>
        <w:t xml:space="preserve"> nun eine (sehr mächtige) Charakterisierung ähnlicher Dreiecke </w:t>
      </w:r>
      <w:r w:rsidR="00593F01">
        <w:rPr>
          <w:rFonts w:ascii="Verdana" w:hAnsi="Verdana"/>
          <w:sz w:val="20"/>
          <w:szCs w:val="20"/>
        </w:rPr>
        <w:t xml:space="preserve">kennen. Sie </w:t>
      </w:r>
      <w:r w:rsidR="00966254">
        <w:rPr>
          <w:rFonts w:ascii="Verdana" w:hAnsi="Verdana"/>
          <w:sz w:val="20"/>
          <w:szCs w:val="20"/>
        </w:rPr>
        <w:t>wird es uns erlauben</w:t>
      </w:r>
      <w:r>
        <w:rPr>
          <w:rFonts w:ascii="Verdana" w:hAnsi="Verdana"/>
          <w:sz w:val="20"/>
          <w:szCs w:val="20"/>
        </w:rPr>
        <w:t>, ähnliche Dreiecke anhand nur weniger Eigenschaften erkennen</w:t>
      </w:r>
      <w:r w:rsidR="00593F01">
        <w:rPr>
          <w:rFonts w:ascii="Verdana" w:hAnsi="Verdana"/>
          <w:sz w:val="20"/>
          <w:szCs w:val="20"/>
        </w:rPr>
        <w:t xml:space="preserve"> zu können</w:t>
      </w:r>
      <w:r>
        <w:rPr>
          <w:rFonts w:ascii="Verdana" w:hAnsi="Verdana"/>
          <w:sz w:val="20"/>
          <w:szCs w:val="20"/>
        </w:rPr>
        <w:t>.</w:t>
      </w:r>
    </w:p>
    <w:p w:rsidR="001B6295" w:rsidRDefault="00593F0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Wir erinnern uns: zwei Aussagen A und B heißen </w:t>
      </w:r>
      <w:r>
        <w:rPr>
          <w:rFonts w:ascii="Verdana" w:hAnsi="Verdana"/>
          <w:i/>
          <w:sz w:val="20"/>
          <w:szCs w:val="20"/>
          <w:u w:val="single"/>
        </w:rPr>
        <w:t>äquivalent</w:t>
      </w:r>
      <w:r>
        <w:rPr>
          <w:rFonts w:ascii="Verdana" w:hAnsi="Verdana"/>
          <w:sz w:val="20"/>
          <w:szCs w:val="20"/>
        </w:rPr>
        <w:t>, wenn sie gleichwertig sind, d.h. wenn A richtig ist, dann auch B</w:t>
      </w:r>
      <w:r w:rsidR="007E37B7">
        <w:rPr>
          <w:rFonts w:ascii="Verdana" w:hAnsi="Verdana"/>
          <w:sz w:val="20"/>
          <w:szCs w:val="20"/>
        </w:rPr>
        <w:t xml:space="preserve"> (A </w:t>
      </w:r>
      <w:r w:rsidR="007E37B7">
        <w:rPr>
          <w:rFonts w:ascii="Verdana" w:hAnsi="Verdana"/>
          <w:sz w:val="20"/>
          <w:szCs w:val="20"/>
        </w:rPr>
        <w:sym w:font="Symbol" w:char="F0DE"/>
      </w:r>
      <w:r w:rsidR="007E37B7">
        <w:rPr>
          <w:rFonts w:ascii="Verdana" w:hAnsi="Verdana"/>
          <w:sz w:val="20"/>
          <w:szCs w:val="20"/>
        </w:rPr>
        <w:t xml:space="preserve"> B)</w:t>
      </w:r>
      <w:r>
        <w:rPr>
          <w:rFonts w:ascii="Verdana" w:hAnsi="Verdana"/>
          <w:sz w:val="20"/>
          <w:szCs w:val="20"/>
        </w:rPr>
        <w:t xml:space="preserve">, </w:t>
      </w:r>
      <w:r w:rsidRPr="00FD7D00">
        <w:rPr>
          <w:rFonts w:ascii="Verdana" w:hAnsi="Verdana"/>
          <w:b/>
          <w:sz w:val="20"/>
          <w:szCs w:val="20"/>
        </w:rPr>
        <w:t>und</w:t>
      </w:r>
      <w:r>
        <w:rPr>
          <w:rFonts w:ascii="Verdana" w:hAnsi="Verdana"/>
          <w:sz w:val="20"/>
          <w:szCs w:val="20"/>
        </w:rPr>
        <w:t>, wenn B richtig ist, dann auch A</w:t>
      </w:r>
      <w:r w:rsidR="007E37B7">
        <w:rPr>
          <w:rFonts w:ascii="Verdana" w:hAnsi="Verdana"/>
          <w:sz w:val="20"/>
          <w:szCs w:val="20"/>
        </w:rPr>
        <w:t xml:space="preserve"> </w:t>
      </w:r>
      <w:r w:rsidR="007E37B7">
        <w:rPr>
          <w:rFonts w:ascii="Verdana" w:hAnsi="Verdana"/>
          <w:sz w:val="20"/>
          <w:szCs w:val="20"/>
        </w:rPr>
        <w:t>(</w:t>
      </w:r>
      <w:r w:rsidR="007E37B7">
        <w:rPr>
          <w:rFonts w:ascii="Verdana" w:hAnsi="Verdana"/>
          <w:sz w:val="20"/>
          <w:szCs w:val="20"/>
        </w:rPr>
        <w:t>B</w:t>
      </w:r>
      <w:bookmarkStart w:id="0" w:name="_GoBack"/>
      <w:bookmarkEnd w:id="0"/>
      <w:r w:rsidR="007E37B7">
        <w:rPr>
          <w:rFonts w:ascii="Verdana" w:hAnsi="Verdana"/>
          <w:sz w:val="20"/>
          <w:szCs w:val="20"/>
        </w:rPr>
        <w:t xml:space="preserve"> </w:t>
      </w:r>
      <w:r w:rsidR="007E37B7">
        <w:rPr>
          <w:rFonts w:ascii="Verdana" w:hAnsi="Verdana"/>
          <w:sz w:val="20"/>
          <w:szCs w:val="20"/>
        </w:rPr>
        <w:sym w:font="Symbol" w:char="F0DE"/>
      </w:r>
      <w:r w:rsidR="007E37B7">
        <w:rPr>
          <w:rFonts w:ascii="Verdana" w:hAnsi="Verdana"/>
          <w:sz w:val="20"/>
          <w:szCs w:val="20"/>
        </w:rPr>
        <w:t xml:space="preserve"> </w:t>
      </w:r>
      <w:r w:rsidR="007E37B7">
        <w:rPr>
          <w:rFonts w:ascii="Verdana" w:hAnsi="Verdana"/>
          <w:sz w:val="20"/>
          <w:szCs w:val="20"/>
        </w:rPr>
        <w:t>A</w:t>
      </w:r>
      <w:r w:rsidR="007E37B7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</w:p>
    <w:p w:rsidR="00ED50ED" w:rsidRDefault="00ED50ED">
      <w:pPr>
        <w:rPr>
          <w:rFonts w:ascii="Verdana" w:hAnsi="Verdana"/>
          <w:sz w:val="20"/>
          <w:szCs w:val="20"/>
        </w:rPr>
      </w:pPr>
    </w:p>
    <w:p w:rsidR="004C30C6" w:rsidRDefault="00ED50ED" w:rsidP="004C30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A7B93" wp14:editId="2073683B">
                <wp:simplePos x="0" y="0"/>
                <wp:positionH relativeFrom="column">
                  <wp:posOffset>-71755</wp:posOffset>
                </wp:positionH>
                <wp:positionV relativeFrom="paragraph">
                  <wp:posOffset>-635</wp:posOffset>
                </wp:positionV>
                <wp:extent cx="6172200" cy="1533525"/>
                <wp:effectExtent l="0" t="0" r="19050" b="2857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533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5" o:spid="_x0000_s1026" style="position:absolute;margin-left:-5.65pt;margin-top:-.05pt;width:486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" filled="f" strokecolor="black [3213]" strokeweight="1pt"/>
            </w:pict>
          </mc:Fallback>
        </mc:AlternateContent>
      </w:r>
      <w:r w:rsidR="004C30C6" w:rsidRPr="00F11AB6">
        <w:rPr>
          <w:rFonts w:ascii="Verdana" w:hAnsi="Verdana"/>
          <w:b/>
          <w:sz w:val="20"/>
          <w:szCs w:val="20"/>
        </w:rPr>
        <w:t>Satz</w:t>
      </w:r>
      <w:r w:rsidR="00C736A7">
        <w:rPr>
          <w:rFonts w:ascii="Verdana" w:hAnsi="Verdana"/>
          <w:b/>
          <w:sz w:val="20"/>
          <w:szCs w:val="20"/>
        </w:rPr>
        <w:t xml:space="preserve"> über die Ähnlichkeit von Dreiecken</w:t>
      </w:r>
      <w:r w:rsidR="004C30C6">
        <w:rPr>
          <w:rFonts w:ascii="Verdana" w:hAnsi="Verdana"/>
          <w:sz w:val="20"/>
          <w:szCs w:val="20"/>
        </w:rPr>
        <w:t xml:space="preserve">. </w:t>
      </w:r>
      <w:r w:rsidR="00F8192E">
        <w:rPr>
          <w:rFonts w:ascii="Verdana" w:hAnsi="Verdana"/>
          <w:sz w:val="20"/>
          <w:szCs w:val="20"/>
        </w:rPr>
        <w:t xml:space="preserve">Seien </w:t>
      </w:r>
      <w:r w:rsidR="00F8192E" w:rsidRPr="000E09F6">
        <w:rPr>
          <w:rFonts w:ascii="Verdana" w:hAnsi="Verdana"/>
          <w:sz w:val="20"/>
          <w:szCs w:val="20"/>
        </w:rPr>
        <w:t>A</w:t>
      </w:r>
      <w:r w:rsidR="00F8192E" w:rsidRPr="000E09F6">
        <w:rPr>
          <w:rFonts w:ascii="Verdana" w:hAnsi="Verdana"/>
          <w:sz w:val="20"/>
          <w:szCs w:val="20"/>
          <w:vertAlign w:val="subscript"/>
        </w:rPr>
        <w:t>1</w:t>
      </w:r>
      <w:r w:rsidR="00F8192E" w:rsidRPr="000E09F6">
        <w:rPr>
          <w:rFonts w:ascii="Verdana" w:hAnsi="Verdana"/>
          <w:sz w:val="20"/>
          <w:szCs w:val="20"/>
        </w:rPr>
        <w:t>B</w:t>
      </w:r>
      <w:r w:rsidR="00F8192E" w:rsidRPr="000E09F6">
        <w:rPr>
          <w:rFonts w:ascii="Verdana" w:hAnsi="Verdana"/>
          <w:sz w:val="20"/>
          <w:szCs w:val="20"/>
          <w:vertAlign w:val="subscript"/>
        </w:rPr>
        <w:t>1</w:t>
      </w:r>
      <w:r w:rsidR="00F8192E" w:rsidRPr="000E09F6">
        <w:rPr>
          <w:rFonts w:ascii="Verdana" w:hAnsi="Verdana"/>
          <w:sz w:val="20"/>
          <w:szCs w:val="20"/>
        </w:rPr>
        <w:t>C</w:t>
      </w:r>
      <w:r w:rsidR="00F8192E" w:rsidRPr="000E09F6">
        <w:rPr>
          <w:rFonts w:ascii="Verdana" w:hAnsi="Verdana"/>
          <w:sz w:val="20"/>
          <w:szCs w:val="20"/>
          <w:vertAlign w:val="subscript"/>
        </w:rPr>
        <w:t>1</w:t>
      </w:r>
      <w:r w:rsidR="00F8192E" w:rsidRPr="000E09F6">
        <w:rPr>
          <w:rFonts w:ascii="Verdana" w:hAnsi="Verdana"/>
          <w:sz w:val="20"/>
          <w:szCs w:val="20"/>
        </w:rPr>
        <w:t xml:space="preserve"> und A</w:t>
      </w:r>
      <w:r w:rsidR="00F8192E" w:rsidRPr="000E09F6">
        <w:rPr>
          <w:rFonts w:ascii="Verdana" w:hAnsi="Verdana"/>
          <w:sz w:val="20"/>
          <w:szCs w:val="20"/>
          <w:vertAlign w:val="subscript"/>
        </w:rPr>
        <w:t>2</w:t>
      </w:r>
      <w:r w:rsidR="00F8192E" w:rsidRPr="000E09F6">
        <w:rPr>
          <w:rFonts w:ascii="Verdana" w:hAnsi="Verdana"/>
          <w:sz w:val="20"/>
          <w:szCs w:val="20"/>
        </w:rPr>
        <w:t>B</w:t>
      </w:r>
      <w:r w:rsidR="00F8192E" w:rsidRPr="000E09F6">
        <w:rPr>
          <w:rFonts w:ascii="Verdana" w:hAnsi="Verdana"/>
          <w:sz w:val="20"/>
          <w:szCs w:val="20"/>
          <w:vertAlign w:val="subscript"/>
        </w:rPr>
        <w:t>2</w:t>
      </w:r>
      <w:r w:rsidR="00F8192E" w:rsidRPr="000E09F6">
        <w:rPr>
          <w:rFonts w:ascii="Verdana" w:hAnsi="Verdana"/>
          <w:sz w:val="20"/>
          <w:szCs w:val="20"/>
        </w:rPr>
        <w:t>C</w:t>
      </w:r>
      <w:r w:rsidR="00F8192E" w:rsidRPr="000E09F6">
        <w:rPr>
          <w:rFonts w:ascii="Verdana" w:hAnsi="Verdana"/>
          <w:sz w:val="20"/>
          <w:szCs w:val="20"/>
          <w:vertAlign w:val="subscript"/>
        </w:rPr>
        <w:t>2</w:t>
      </w:r>
      <w:r w:rsidR="00F8192E" w:rsidRPr="000E09F6">
        <w:rPr>
          <w:rFonts w:ascii="Verdana" w:hAnsi="Verdana"/>
          <w:sz w:val="20"/>
          <w:szCs w:val="20"/>
        </w:rPr>
        <w:t xml:space="preserve"> </w:t>
      </w:r>
      <w:r w:rsidR="00F8192E">
        <w:rPr>
          <w:rFonts w:ascii="Verdana" w:hAnsi="Verdana"/>
          <w:sz w:val="20"/>
          <w:szCs w:val="20"/>
        </w:rPr>
        <w:t xml:space="preserve">zwei Dreiecke. </w:t>
      </w:r>
      <w:r w:rsidR="00C736A7">
        <w:rPr>
          <w:rFonts w:ascii="Verdana" w:hAnsi="Verdana"/>
          <w:sz w:val="20"/>
          <w:szCs w:val="20"/>
        </w:rPr>
        <w:br/>
      </w:r>
      <w:r w:rsidR="00F8192E">
        <w:rPr>
          <w:rFonts w:ascii="Verdana" w:hAnsi="Verdana"/>
          <w:sz w:val="20"/>
          <w:szCs w:val="20"/>
        </w:rPr>
        <w:t xml:space="preserve">Dann sind </w:t>
      </w:r>
      <w:r w:rsidR="008B4D89">
        <w:rPr>
          <w:rFonts w:ascii="Verdana" w:hAnsi="Verdana"/>
          <w:sz w:val="20"/>
          <w:szCs w:val="20"/>
        </w:rPr>
        <w:t xml:space="preserve">die </w:t>
      </w:r>
      <w:r w:rsidR="00F8192E">
        <w:rPr>
          <w:rFonts w:ascii="Verdana" w:hAnsi="Verdana"/>
          <w:sz w:val="20"/>
          <w:szCs w:val="20"/>
        </w:rPr>
        <w:t>f</w:t>
      </w:r>
      <w:r w:rsidR="004C30C6">
        <w:rPr>
          <w:rFonts w:ascii="Verdana" w:hAnsi="Verdana"/>
          <w:sz w:val="20"/>
          <w:szCs w:val="20"/>
        </w:rPr>
        <w:t>olgende</w:t>
      </w:r>
      <w:r w:rsidR="008B4D89">
        <w:rPr>
          <w:rFonts w:ascii="Verdana" w:hAnsi="Verdana"/>
          <w:sz w:val="20"/>
          <w:szCs w:val="20"/>
        </w:rPr>
        <w:t>n</w:t>
      </w:r>
      <w:r w:rsidR="004C30C6">
        <w:rPr>
          <w:rFonts w:ascii="Verdana" w:hAnsi="Verdana"/>
          <w:sz w:val="20"/>
          <w:szCs w:val="20"/>
        </w:rPr>
        <w:t xml:space="preserve"> Aussagen äquivalent:</w:t>
      </w:r>
    </w:p>
    <w:p w:rsidR="004C30C6" w:rsidRDefault="00F8192E" w:rsidP="004C30C6">
      <w:pPr>
        <w:pStyle w:val="Listenabsatz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beiden</w:t>
      </w:r>
      <w:r w:rsidR="004C30C6" w:rsidRPr="000E09F6">
        <w:rPr>
          <w:rFonts w:ascii="Verdana" w:hAnsi="Verdana"/>
          <w:sz w:val="20"/>
          <w:szCs w:val="20"/>
        </w:rPr>
        <w:t xml:space="preserve"> Dreiecke sind ähnlich.</w:t>
      </w:r>
    </w:p>
    <w:p w:rsidR="004C30C6" w:rsidRDefault="004C30C6" w:rsidP="004C30C6">
      <w:pPr>
        <w:pStyle w:val="Listenabsatz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Die beiden Dreiecke stimmen in </w:t>
      </w:r>
      <w:r w:rsidR="0003026C">
        <w:rPr>
          <w:rFonts w:ascii="Verdana" w:hAnsi="Verdana"/>
          <w:sz w:val="20"/>
          <w:szCs w:val="20"/>
        </w:rPr>
        <w:t>allen</w:t>
      </w:r>
      <w:r>
        <w:rPr>
          <w:rFonts w:ascii="Verdana" w:hAnsi="Verdana"/>
          <w:sz w:val="20"/>
          <w:szCs w:val="20"/>
        </w:rPr>
        <w:t xml:space="preserve"> Winkeln überein.</w:t>
      </w:r>
    </w:p>
    <w:p w:rsidR="008B4D89" w:rsidRDefault="008B4D89" w:rsidP="008B4D89">
      <w:pPr>
        <w:pStyle w:val="Listenabsatz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beiden Dreiecke stimmen in zwei Winkeln überein.</w:t>
      </w:r>
    </w:p>
    <w:p w:rsidR="004C30C6" w:rsidRPr="002B0A5A" w:rsidRDefault="004C30C6" w:rsidP="004C30C6">
      <w:pPr>
        <w:pStyle w:val="Listenabsatz"/>
        <w:numPr>
          <w:ilvl w:val="0"/>
          <w:numId w:val="2"/>
        </w:numPr>
        <w:rPr>
          <w:rFonts w:ascii="Verdana" w:eastAsiaTheme="minorEastAsia" w:hAnsi="Verdana"/>
          <w:noProof/>
          <w:sz w:val="20"/>
          <w:szCs w:val="20"/>
        </w:rPr>
      </w:pPr>
      <w:r w:rsidRPr="002B0A5A">
        <w:rPr>
          <w:rFonts w:ascii="Verdana" w:hAnsi="Verdana"/>
          <w:sz w:val="20"/>
          <w:szCs w:val="20"/>
        </w:rPr>
        <w:t>Das Verhältnis zweier beliebiger Seitenlängen im ersten Dreieck ist gleich</w:t>
      </w:r>
      <w:r w:rsidRPr="002B0A5A">
        <w:rPr>
          <w:rFonts w:ascii="Verdana" w:hAnsi="Verdana"/>
          <w:sz w:val="20"/>
          <w:szCs w:val="20"/>
        </w:rPr>
        <w:br/>
        <w:t>dem Verhältnis der beiden entsprech</w:t>
      </w:r>
      <w:r w:rsidR="00F8192E">
        <w:rPr>
          <w:rFonts w:ascii="Verdana" w:hAnsi="Verdana"/>
          <w:sz w:val="20"/>
          <w:szCs w:val="20"/>
        </w:rPr>
        <w:t>enden Seiten im zweiten Dreieck:</w:t>
      </w:r>
    </w:p>
    <w:p w:rsidR="004C30C6" w:rsidRPr="002B0A5A" w:rsidRDefault="007E37B7" w:rsidP="008B4D89">
      <w:pPr>
        <w:pStyle w:val="Listenabsatz"/>
        <w:ind w:left="1428" w:firstLine="696"/>
        <w:rPr>
          <w:rFonts w:ascii="Verdana" w:eastAsiaTheme="minorEastAsia" w:hAnsi="Verdana"/>
          <w:noProof/>
          <w:sz w:val="20"/>
          <w:szCs w:val="20"/>
        </w:rPr>
      </w:pP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den>
        </m:f>
      </m:oMath>
      <w:r w:rsidR="004C30C6">
        <w:rPr>
          <w:rFonts w:ascii="Verdana" w:eastAsiaTheme="minorEastAsia" w:hAnsi="Verdana"/>
          <w:noProof/>
          <w:sz w:val="20"/>
          <w:szCs w:val="20"/>
        </w:rPr>
        <w:t xml:space="preserve">   ;    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den>
        </m:f>
      </m:oMath>
      <w:r w:rsidR="004C30C6">
        <w:rPr>
          <w:rFonts w:ascii="Verdana" w:eastAsiaTheme="minorEastAsia" w:hAnsi="Verdana"/>
          <w:noProof/>
          <w:sz w:val="20"/>
          <w:szCs w:val="20"/>
        </w:rPr>
        <w:t xml:space="preserve">     ;   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den>
        </m:f>
      </m:oMath>
      <w:r w:rsidR="004C30C6">
        <w:rPr>
          <w:rFonts w:ascii="Verdana" w:eastAsiaTheme="minorEastAsia" w:hAnsi="Verdana"/>
          <w:noProof/>
          <w:sz w:val="20"/>
          <w:szCs w:val="20"/>
        </w:rPr>
        <w:t xml:space="preserve">   </w:t>
      </w:r>
    </w:p>
    <w:p w:rsidR="00032F3C" w:rsidRDefault="00032F3C" w:rsidP="00966254">
      <w:pPr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Diese Äquivalenz lässt sich auch so formulieren: für zwei Dreiecke </w:t>
      </w:r>
      <w:r w:rsidRPr="000E09F6">
        <w:rPr>
          <w:rFonts w:ascii="Verdana" w:hAnsi="Verdana"/>
          <w:sz w:val="20"/>
          <w:szCs w:val="20"/>
        </w:rPr>
        <w:t>A</w:t>
      </w:r>
      <w:r w:rsidRPr="000E09F6">
        <w:rPr>
          <w:rFonts w:ascii="Verdana" w:hAnsi="Verdana"/>
          <w:sz w:val="20"/>
          <w:szCs w:val="20"/>
          <w:vertAlign w:val="subscript"/>
        </w:rPr>
        <w:t>1</w:t>
      </w:r>
      <w:r w:rsidRPr="000E09F6">
        <w:rPr>
          <w:rFonts w:ascii="Verdana" w:hAnsi="Verdana"/>
          <w:sz w:val="20"/>
          <w:szCs w:val="20"/>
        </w:rPr>
        <w:t>B</w:t>
      </w:r>
      <w:r w:rsidRPr="000E09F6">
        <w:rPr>
          <w:rFonts w:ascii="Verdana" w:hAnsi="Verdana"/>
          <w:sz w:val="20"/>
          <w:szCs w:val="20"/>
          <w:vertAlign w:val="subscript"/>
        </w:rPr>
        <w:t>1</w:t>
      </w:r>
      <w:r w:rsidRPr="000E09F6">
        <w:rPr>
          <w:rFonts w:ascii="Verdana" w:hAnsi="Verdana"/>
          <w:sz w:val="20"/>
          <w:szCs w:val="20"/>
        </w:rPr>
        <w:t>C</w:t>
      </w:r>
      <w:r w:rsidRPr="000E09F6">
        <w:rPr>
          <w:rFonts w:ascii="Verdana" w:hAnsi="Verdana"/>
          <w:sz w:val="20"/>
          <w:szCs w:val="20"/>
          <w:vertAlign w:val="subscript"/>
        </w:rPr>
        <w:t>1</w:t>
      </w:r>
      <w:r w:rsidRPr="000E09F6">
        <w:rPr>
          <w:rFonts w:ascii="Verdana" w:hAnsi="Verdana"/>
          <w:sz w:val="20"/>
          <w:szCs w:val="20"/>
        </w:rPr>
        <w:t xml:space="preserve"> und A</w:t>
      </w:r>
      <w:r w:rsidRPr="000E09F6">
        <w:rPr>
          <w:rFonts w:ascii="Verdana" w:hAnsi="Verdana"/>
          <w:sz w:val="20"/>
          <w:szCs w:val="20"/>
          <w:vertAlign w:val="subscript"/>
        </w:rPr>
        <w:t>2</w:t>
      </w:r>
      <w:r w:rsidRPr="000E09F6">
        <w:rPr>
          <w:rFonts w:ascii="Verdana" w:hAnsi="Verdana"/>
          <w:sz w:val="20"/>
          <w:szCs w:val="20"/>
        </w:rPr>
        <w:t>B</w:t>
      </w:r>
      <w:r w:rsidRPr="000E09F6">
        <w:rPr>
          <w:rFonts w:ascii="Verdana" w:hAnsi="Verdana"/>
          <w:sz w:val="20"/>
          <w:szCs w:val="20"/>
          <w:vertAlign w:val="subscript"/>
        </w:rPr>
        <w:t>2</w:t>
      </w:r>
      <w:r w:rsidRPr="000E09F6">
        <w:rPr>
          <w:rFonts w:ascii="Verdana" w:hAnsi="Verdana"/>
          <w:sz w:val="20"/>
          <w:szCs w:val="20"/>
        </w:rPr>
        <w:t>C</w:t>
      </w:r>
      <w:r w:rsidRPr="000E09F6">
        <w:rPr>
          <w:rFonts w:ascii="Verdana" w:hAnsi="Verdana"/>
          <w:sz w:val="20"/>
          <w:szCs w:val="20"/>
          <w:vertAlign w:val="subscript"/>
        </w:rPr>
        <w:t>2</w:t>
      </w:r>
      <w:r w:rsidRPr="00032F3C">
        <w:rPr>
          <w:rFonts w:ascii="Verdana" w:hAnsi="Verdana"/>
          <w:sz w:val="20"/>
          <w:szCs w:val="20"/>
        </w:rPr>
        <w:t xml:space="preserve"> </w:t>
      </w:r>
      <w:r w:rsidR="000157F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treffen entweder alle vier Aussagen (gleichzeitig) zu oder eben keine einzige von ihnen.</w:t>
      </w:r>
    </w:p>
    <w:p w:rsidR="004C30C6" w:rsidRDefault="004C30C6" w:rsidP="00966254">
      <w:pPr>
        <w:spacing w:before="240"/>
        <w:rPr>
          <w:rFonts w:ascii="Verdana" w:hAnsi="Verdana"/>
          <w:sz w:val="20"/>
          <w:szCs w:val="20"/>
        </w:rPr>
      </w:pPr>
      <w:r w:rsidRPr="00032F3C">
        <w:rPr>
          <w:rFonts w:ascii="Verdana" w:hAnsi="Verdana"/>
          <w:i/>
          <w:sz w:val="20"/>
          <w:szCs w:val="20"/>
        </w:rPr>
        <w:lastRenderedPageBreak/>
        <w:t>Beweis</w:t>
      </w:r>
      <w:r>
        <w:rPr>
          <w:rFonts w:ascii="Verdana" w:hAnsi="Verdana"/>
          <w:sz w:val="20"/>
          <w:szCs w:val="20"/>
        </w:rPr>
        <w:t xml:space="preserve">. Wir beweisen </w:t>
      </w:r>
      <w:r w:rsidR="00732536">
        <w:rPr>
          <w:rFonts w:ascii="Verdana" w:hAnsi="Verdana"/>
          <w:sz w:val="20"/>
          <w:szCs w:val="20"/>
        </w:rPr>
        <w:t xml:space="preserve">zunächst die Äquivalenz der Aussagen </w:t>
      </w:r>
      <w:r>
        <w:rPr>
          <w:rFonts w:ascii="Verdana" w:hAnsi="Verdana"/>
          <w:sz w:val="20"/>
          <w:szCs w:val="20"/>
        </w:rPr>
        <w:t>(1)</w:t>
      </w:r>
      <w:r w:rsidR="00732536">
        <w:rPr>
          <w:rFonts w:ascii="Verdana" w:hAnsi="Verdana"/>
          <w:sz w:val="20"/>
          <w:szCs w:val="20"/>
        </w:rPr>
        <w:t xml:space="preserve"> und </w:t>
      </w:r>
      <w:r>
        <w:rPr>
          <w:rFonts w:ascii="Verdana" w:hAnsi="Verdana"/>
          <w:sz w:val="20"/>
          <w:szCs w:val="20"/>
        </w:rPr>
        <w:t>(</w:t>
      </w:r>
      <w:r w:rsidR="00732536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). </w:t>
      </w:r>
      <w:r w:rsidR="00732536">
        <w:rPr>
          <w:rFonts w:ascii="Verdana" w:hAnsi="Verdana"/>
          <w:sz w:val="20"/>
          <w:szCs w:val="20"/>
        </w:rPr>
        <w:t>Dann die Äquivalenz von (1), (2) und (3)</w:t>
      </w:r>
      <w:r>
        <w:rPr>
          <w:rFonts w:ascii="Verdana" w:hAnsi="Verdana"/>
          <w:sz w:val="20"/>
          <w:szCs w:val="20"/>
        </w:rPr>
        <w:t>.</w:t>
      </w:r>
    </w:p>
    <w:p w:rsidR="004C30C6" w:rsidRPr="002B0A5A" w:rsidRDefault="004C30C6" w:rsidP="004C30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(1) </w:t>
      </w:r>
      <w:r>
        <w:rPr>
          <w:rFonts w:ascii="Verdana" w:hAnsi="Verdana"/>
          <w:sz w:val="20"/>
          <w:szCs w:val="20"/>
        </w:rPr>
        <w:sym w:font="Symbol" w:char="F0DE"/>
      </w:r>
      <w:r>
        <w:rPr>
          <w:rFonts w:ascii="Verdana" w:hAnsi="Verdana"/>
          <w:sz w:val="20"/>
          <w:szCs w:val="20"/>
        </w:rPr>
        <w:t xml:space="preserve"> (</w:t>
      </w:r>
      <w:r w:rsidR="007B0557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): Wenn </w:t>
      </w:r>
      <w:r w:rsidRPr="000E09F6">
        <w:rPr>
          <w:rFonts w:ascii="Verdana" w:hAnsi="Verdana"/>
          <w:sz w:val="20"/>
          <w:szCs w:val="20"/>
        </w:rPr>
        <w:t>Zwei Dreiecke A</w:t>
      </w:r>
      <w:r w:rsidRPr="000E09F6">
        <w:rPr>
          <w:rFonts w:ascii="Verdana" w:hAnsi="Verdana"/>
          <w:sz w:val="20"/>
          <w:szCs w:val="20"/>
          <w:vertAlign w:val="subscript"/>
        </w:rPr>
        <w:t>1</w:t>
      </w:r>
      <w:r w:rsidRPr="000E09F6">
        <w:rPr>
          <w:rFonts w:ascii="Verdana" w:hAnsi="Verdana"/>
          <w:sz w:val="20"/>
          <w:szCs w:val="20"/>
        </w:rPr>
        <w:t>B</w:t>
      </w:r>
      <w:r w:rsidRPr="000E09F6">
        <w:rPr>
          <w:rFonts w:ascii="Verdana" w:hAnsi="Verdana"/>
          <w:sz w:val="20"/>
          <w:szCs w:val="20"/>
          <w:vertAlign w:val="subscript"/>
        </w:rPr>
        <w:t>1</w:t>
      </w:r>
      <w:r w:rsidRPr="000E09F6">
        <w:rPr>
          <w:rFonts w:ascii="Verdana" w:hAnsi="Verdana"/>
          <w:sz w:val="20"/>
          <w:szCs w:val="20"/>
        </w:rPr>
        <w:t>C</w:t>
      </w:r>
      <w:r w:rsidRPr="000E09F6">
        <w:rPr>
          <w:rFonts w:ascii="Verdana" w:hAnsi="Verdana"/>
          <w:sz w:val="20"/>
          <w:szCs w:val="20"/>
          <w:vertAlign w:val="subscript"/>
        </w:rPr>
        <w:t>1</w:t>
      </w:r>
      <w:r w:rsidRPr="000E09F6">
        <w:rPr>
          <w:rFonts w:ascii="Verdana" w:hAnsi="Verdana"/>
          <w:sz w:val="20"/>
          <w:szCs w:val="20"/>
        </w:rPr>
        <w:t xml:space="preserve"> und A</w:t>
      </w:r>
      <w:r w:rsidRPr="000E09F6">
        <w:rPr>
          <w:rFonts w:ascii="Verdana" w:hAnsi="Verdana"/>
          <w:sz w:val="20"/>
          <w:szCs w:val="20"/>
          <w:vertAlign w:val="subscript"/>
        </w:rPr>
        <w:t>2</w:t>
      </w:r>
      <w:r w:rsidRPr="000E09F6">
        <w:rPr>
          <w:rFonts w:ascii="Verdana" w:hAnsi="Verdana"/>
          <w:sz w:val="20"/>
          <w:szCs w:val="20"/>
        </w:rPr>
        <w:t>B</w:t>
      </w:r>
      <w:r w:rsidRPr="000E09F6">
        <w:rPr>
          <w:rFonts w:ascii="Verdana" w:hAnsi="Verdana"/>
          <w:sz w:val="20"/>
          <w:szCs w:val="20"/>
          <w:vertAlign w:val="subscript"/>
        </w:rPr>
        <w:t>2</w:t>
      </w:r>
      <w:r w:rsidRPr="000E09F6">
        <w:rPr>
          <w:rFonts w:ascii="Verdana" w:hAnsi="Verdana"/>
          <w:sz w:val="20"/>
          <w:szCs w:val="20"/>
        </w:rPr>
        <w:t>C</w:t>
      </w:r>
      <w:r w:rsidRPr="000E09F6">
        <w:rPr>
          <w:rFonts w:ascii="Verdana" w:hAnsi="Verdana"/>
          <w:sz w:val="20"/>
          <w:szCs w:val="20"/>
          <w:vertAlign w:val="subscript"/>
        </w:rPr>
        <w:t>2</w:t>
      </w:r>
      <w:r w:rsidRPr="000E09F6">
        <w:rPr>
          <w:rFonts w:ascii="Verdana" w:hAnsi="Verdana"/>
          <w:sz w:val="20"/>
          <w:szCs w:val="20"/>
        </w:rPr>
        <w:t xml:space="preserve"> sind ähnlich</w:t>
      </w:r>
      <w:r>
        <w:rPr>
          <w:rFonts w:ascii="Verdana" w:hAnsi="Verdana"/>
          <w:sz w:val="20"/>
          <w:szCs w:val="20"/>
        </w:rPr>
        <w:t xml:space="preserve"> sind, so gilt nach Definition: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k ∙ a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1</m:t>
            </m:r>
          </m:sub>
        </m:sSub>
      </m:oMath>
      <w:r>
        <w:rPr>
          <w:rFonts w:ascii="Verdana" w:eastAsiaTheme="minorEastAsia" w:hAnsi="Verdana"/>
          <w:sz w:val="20"/>
          <w:szCs w:val="20"/>
        </w:rPr>
        <w:t xml:space="preserve"> </w:t>
      </w:r>
      <w:r>
        <w:rPr>
          <w:rFonts w:ascii="Verdana" w:eastAsiaTheme="minorEastAsia" w:hAnsi="Verdana"/>
          <w:noProof/>
          <w:sz w:val="20"/>
          <w:szCs w:val="20"/>
        </w:rPr>
        <w:t xml:space="preserve">  und  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b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k ∙ b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1</m:t>
            </m:r>
          </m:sub>
        </m:sSub>
      </m:oMath>
      <w:r>
        <w:rPr>
          <w:rFonts w:ascii="Verdana" w:eastAsiaTheme="minorEastAsia" w:hAnsi="Verdana"/>
          <w:noProof/>
          <w:sz w:val="20"/>
          <w:szCs w:val="20"/>
        </w:rPr>
        <w:t xml:space="preserve">   und  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k ∙ c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1</m:t>
            </m:r>
          </m:sub>
        </m:sSub>
      </m:oMath>
      <w:r>
        <w:rPr>
          <w:rFonts w:ascii="Verdana" w:eastAsiaTheme="minorEastAsia" w:hAnsi="Verdana"/>
          <w:noProof/>
          <w:sz w:val="20"/>
          <w:szCs w:val="20"/>
        </w:rPr>
        <w:t xml:space="preserve">   </w:t>
      </w:r>
      <w:r>
        <w:rPr>
          <w:rFonts w:ascii="Verdana" w:eastAsiaTheme="minorEastAsia" w:hAnsi="Verdana"/>
          <w:sz w:val="20"/>
          <w:szCs w:val="20"/>
        </w:rPr>
        <w:t xml:space="preserve">Isoliert man in jeder </w:t>
      </w:r>
      <w:r w:rsidR="0033021B">
        <w:rPr>
          <w:rFonts w:ascii="Verdana" w:eastAsiaTheme="minorEastAsia" w:hAnsi="Verdana"/>
          <w:sz w:val="20"/>
          <w:szCs w:val="20"/>
        </w:rPr>
        <w:t xml:space="preserve">der drei </w:t>
      </w:r>
      <w:r>
        <w:rPr>
          <w:rFonts w:ascii="Verdana" w:eastAsiaTheme="minorEastAsia" w:hAnsi="Verdana"/>
          <w:sz w:val="20"/>
          <w:szCs w:val="20"/>
        </w:rPr>
        <w:t>Gleichung</w:t>
      </w:r>
      <w:r w:rsidR="0033021B">
        <w:rPr>
          <w:rFonts w:ascii="Verdana" w:eastAsiaTheme="minorEastAsia" w:hAnsi="Verdana"/>
          <w:sz w:val="20"/>
          <w:szCs w:val="20"/>
        </w:rPr>
        <w:t>en die Variable</w:t>
      </w:r>
      <w:r>
        <w:rPr>
          <w:rFonts w:ascii="Verdana" w:eastAsiaTheme="minorEastAsia" w:hAnsi="Verdana"/>
          <w:sz w:val="20"/>
          <w:szCs w:val="20"/>
        </w:rPr>
        <w:t xml:space="preserve"> </w:t>
      </w:r>
      <w:r w:rsidRPr="004C30C6">
        <w:rPr>
          <w:rFonts w:ascii="Verdana" w:eastAsiaTheme="minorEastAsia" w:hAnsi="Verdana"/>
          <w:i/>
          <w:sz w:val="20"/>
          <w:szCs w:val="20"/>
        </w:rPr>
        <w:t>k</w:t>
      </w:r>
      <w:r>
        <w:rPr>
          <w:rFonts w:ascii="Verdana" w:eastAsiaTheme="minorEastAsia" w:hAnsi="Verdana"/>
          <w:sz w:val="20"/>
          <w:szCs w:val="20"/>
        </w:rPr>
        <w:t xml:space="preserve">, </w:t>
      </w:r>
      <w:r w:rsidR="0033021B">
        <w:rPr>
          <w:rFonts w:ascii="Verdana" w:eastAsiaTheme="minorEastAsia" w:hAnsi="Verdana"/>
          <w:sz w:val="20"/>
          <w:szCs w:val="20"/>
        </w:rPr>
        <w:t xml:space="preserve">so </w:t>
      </w:r>
      <w:r>
        <w:rPr>
          <w:rFonts w:ascii="Verdana" w:eastAsiaTheme="minorEastAsia" w:hAnsi="Verdana"/>
          <w:sz w:val="20"/>
          <w:szCs w:val="20"/>
        </w:rPr>
        <w:t>ergibt sich:</w:t>
      </w:r>
    </w:p>
    <w:p w:rsidR="004C30C6" w:rsidRPr="002D0F0A" w:rsidRDefault="007E37B7" w:rsidP="004C30C6">
      <w:pPr>
        <w:pStyle w:val="Listenabsatz"/>
        <w:ind w:left="360"/>
        <w:rPr>
          <w:rFonts w:ascii="Verdana" w:eastAsiaTheme="minorEastAsia" w:hAnsi="Verdana"/>
          <w:noProof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=k</m:t>
          </m:r>
        </m:oMath>
      </m:oMathPara>
    </w:p>
    <w:p w:rsidR="004C30C6" w:rsidRDefault="004C30C6" w:rsidP="004C30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erste der drei Gleichungen wird vermittels Division durch b</w:t>
      </w:r>
      <w:r w:rsidRPr="004C30C6">
        <w:rPr>
          <w:rFonts w:ascii="Verdana" w:hAnsi="Verdana"/>
          <w:sz w:val="20"/>
          <w:szCs w:val="20"/>
          <w:vertAlign w:val="subscript"/>
        </w:rPr>
        <w:t>2</w:t>
      </w:r>
      <w:r>
        <w:rPr>
          <w:rFonts w:ascii="Verdana" w:hAnsi="Verdana"/>
          <w:sz w:val="20"/>
          <w:szCs w:val="20"/>
        </w:rPr>
        <w:t xml:space="preserve"> sowie Multiplikation mit a</w:t>
      </w:r>
      <w:r w:rsidRPr="004C30C6">
        <w:rPr>
          <w:rFonts w:ascii="Verdana" w:hAnsi="Verdana"/>
          <w:sz w:val="20"/>
          <w:szCs w:val="20"/>
          <w:vertAlign w:val="subscript"/>
        </w:rPr>
        <w:t>1</w:t>
      </w:r>
      <w:r>
        <w:rPr>
          <w:rFonts w:ascii="Verdana" w:hAnsi="Verdana"/>
          <w:sz w:val="20"/>
          <w:szCs w:val="20"/>
        </w:rPr>
        <w:t xml:space="preserve"> zu:</w:t>
      </w:r>
    </w:p>
    <w:p w:rsidR="004C30C6" w:rsidRPr="004C30C6" w:rsidRDefault="007E37B7" w:rsidP="004C30C6">
      <w:pPr>
        <w:pStyle w:val="Listenabsatz"/>
        <w:ind w:left="360"/>
        <w:rPr>
          <w:rFonts w:ascii="Verdana" w:eastAsiaTheme="minorEastAsia" w:hAnsi="Verdana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</m:den>
          </m:f>
        </m:oMath>
      </m:oMathPara>
    </w:p>
    <w:p w:rsidR="004C30C6" w:rsidRDefault="004C30C6" w:rsidP="004C30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Entsprechend erhält man auch die anderen Gleichungen.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Q.e.d. </w:t>
      </w:r>
      <w:r>
        <w:rPr>
          <w:rFonts w:ascii="Verdana" w:hAnsi="Verdana"/>
          <w:sz w:val="20"/>
          <w:szCs w:val="20"/>
        </w:rPr>
        <w:sym w:font="Symbol" w:char="F0FF"/>
      </w:r>
    </w:p>
    <w:p w:rsidR="00F11AB6" w:rsidRPr="00F11AB6" w:rsidRDefault="00F11AB6" w:rsidP="00F11AB6">
      <w:pPr>
        <w:rPr>
          <w:rFonts w:ascii="Verdana" w:hAnsi="Verdana"/>
          <w:sz w:val="20"/>
          <w:szCs w:val="20"/>
        </w:rPr>
      </w:pPr>
      <w:r>
        <w:t>(</w:t>
      </w:r>
      <w:r w:rsidR="007B0557">
        <w:t>4</w:t>
      </w:r>
      <w:r>
        <w:t xml:space="preserve">) </w:t>
      </w:r>
      <w:r w:rsidR="004C30C6">
        <w:sym w:font="Symbol" w:char="F0DE"/>
      </w:r>
      <w:r w:rsidR="004C30C6" w:rsidRPr="00F11AB6">
        <w:rPr>
          <w:rFonts w:ascii="Verdana" w:hAnsi="Verdana"/>
          <w:sz w:val="20"/>
          <w:szCs w:val="20"/>
        </w:rPr>
        <w:t xml:space="preserve"> (1): </w:t>
      </w:r>
      <w:r w:rsidRPr="00F11AB6">
        <w:rPr>
          <w:rFonts w:ascii="Verdana" w:hAnsi="Verdana"/>
          <w:sz w:val="20"/>
          <w:szCs w:val="20"/>
        </w:rPr>
        <w:t>Wenn nun</w:t>
      </w:r>
    </w:p>
    <w:p w:rsidR="00F11AB6" w:rsidRPr="00F11AB6" w:rsidRDefault="007E37B7" w:rsidP="00F11AB6">
      <w:pPr>
        <w:rPr>
          <w:rFonts w:ascii="Verdana" w:eastAsiaTheme="minorEastAsia" w:hAnsi="Verdana"/>
          <w:noProof/>
          <w:sz w:val="20"/>
          <w:szCs w:val="20"/>
        </w:rPr>
      </w:pP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den>
        </m:f>
      </m:oMath>
      <w:r w:rsidR="00F11AB6" w:rsidRPr="00F11AB6">
        <w:rPr>
          <w:rFonts w:ascii="Verdana" w:eastAsiaTheme="minorEastAsia" w:hAnsi="Verdana"/>
          <w:noProof/>
          <w:sz w:val="20"/>
          <w:szCs w:val="20"/>
        </w:rPr>
        <w:t xml:space="preserve">   ;    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den>
        </m:f>
      </m:oMath>
      <w:r w:rsidR="00F11AB6" w:rsidRPr="00F11AB6">
        <w:rPr>
          <w:rFonts w:ascii="Verdana" w:eastAsiaTheme="minorEastAsia" w:hAnsi="Verdana"/>
          <w:noProof/>
          <w:sz w:val="20"/>
          <w:szCs w:val="20"/>
        </w:rPr>
        <w:t xml:space="preserve">     ;   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den>
        </m:f>
      </m:oMath>
      <w:r w:rsidR="00F11AB6" w:rsidRPr="00F11AB6">
        <w:rPr>
          <w:rFonts w:ascii="Verdana" w:eastAsiaTheme="minorEastAsia" w:hAnsi="Verdana"/>
          <w:noProof/>
          <w:sz w:val="20"/>
          <w:szCs w:val="20"/>
        </w:rPr>
        <w:t xml:space="preserve">   </w:t>
      </w:r>
    </w:p>
    <w:p w:rsidR="00032F3C" w:rsidRDefault="00F11AB6" w:rsidP="00032F3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Pr="00F11AB6">
        <w:rPr>
          <w:rFonts w:ascii="Verdana" w:hAnsi="Verdana"/>
          <w:sz w:val="20"/>
          <w:szCs w:val="20"/>
        </w:rPr>
        <w:t>ilt</w:t>
      </w:r>
      <w:r>
        <w:rPr>
          <w:rFonts w:ascii="Verdana" w:hAnsi="Verdana"/>
          <w:sz w:val="20"/>
          <w:szCs w:val="20"/>
        </w:rPr>
        <w:t>, so wird aus diesen Gleichungen, wenn man</w:t>
      </w:r>
      <w:r w:rsidR="004C30C6" w:rsidRPr="00F11AB6">
        <w:rPr>
          <w:rFonts w:ascii="Verdana" w:hAnsi="Verdana"/>
          <w:sz w:val="20"/>
          <w:szCs w:val="20"/>
        </w:rPr>
        <w:t xml:space="preserve"> genau umgekehrt wie eben</w:t>
      </w:r>
      <w:r>
        <w:rPr>
          <w:rFonts w:ascii="Verdana" w:hAnsi="Verdana"/>
          <w:sz w:val="20"/>
          <w:szCs w:val="20"/>
        </w:rPr>
        <w:t xml:space="preserve"> rechnet:</w:t>
      </w:r>
    </w:p>
    <w:p w:rsidR="00F11AB6" w:rsidRDefault="007E37B7" w:rsidP="00F11AB6">
      <w:pPr>
        <w:rPr>
          <w:rFonts w:ascii="Verdana" w:eastAsiaTheme="minorEastAsia" w:hAnsi="Verdana"/>
          <w:noProof/>
          <w:sz w:val="20"/>
          <w:szCs w:val="20"/>
        </w:rPr>
      </w:pP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den>
        </m:f>
      </m:oMath>
      <w:r w:rsidR="00F11AB6">
        <w:rPr>
          <w:rFonts w:ascii="Verdana" w:eastAsiaTheme="minorEastAsia" w:hAnsi="Verdana"/>
          <w:noProof/>
          <w:sz w:val="20"/>
          <w:szCs w:val="20"/>
        </w:rPr>
        <w:t>.</w:t>
      </w:r>
      <w:r w:rsidR="00032F3C">
        <w:rPr>
          <w:rFonts w:ascii="Verdana" w:eastAsiaTheme="minorEastAsia" w:hAnsi="Verdana"/>
          <w:noProof/>
          <w:sz w:val="20"/>
          <w:szCs w:val="20"/>
        </w:rPr>
        <w:t xml:space="preserve"> </w:t>
      </w:r>
      <w:r w:rsidR="00032F3C">
        <w:rPr>
          <w:rFonts w:ascii="Verdana" w:hAnsi="Verdana"/>
          <w:sz w:val="20"/>
          <w:szCs w:val="20"/>
        </w:rPr>
        <w:t xml:space="preserve"> Mit der Setzung k:=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</m:den>
        </m:f>
      </m:oMath>
      <w:r w:rsidR="00032F3C">
        <w:rPr>
          <w:rFonts w:ascii="Verdana" w:hAnsi="Verdana"/>
          <w:sz w:val="20"/>
          <w:szCs w:val="20"/>
        </w:rPr>
        <w:t xml:space="preserve">  wird d</w:t>
      </w:r>
      <w:r w:rsidR="00F11AB6" w:rsidRPr="00F11AB6">
        <w:rPr>
          <w:rFonts w:ascii="Verdana" w:hAnsi="Verdana"/>
          <w:sz w:val="20"/>
          <w:szCs w:val="20"/>
        </w:rPr>
        <w:t xml:space="preserve">araus </w:t>
      </w:r>
      <w:r w:rsidR="00032F3C">
        <w:rPr>
          <w:rFonts w:ascii="Verdana" w:hAnsi="Verdana"/>
          <w:sz w:val="20"/>
          <w:szCs w:val="20"/>
        </w:rPr>
        <w:t xml:space="preserve">(jeweils nach </w:t>
      </w:r>
      <w:r w:rsidR="00F11AB6" w:rsidRPr="00F11AB6">
        <w:rPr>
          <w:rFonts w:ascii="Verdana" w:hAnsi="Verdana"/>
          <w:sz w:val="20"/>
          <w:szCs w:val="20"/>
        </w:rPr>
        <w:t>Multiplikation mit dem Nenner</w:t>
      </w:r>
      <w:r w:rsidR="00032F3C">
        <w:rPr>
          <w:rFonts w:ascii="Verdana" w:hAnsi="Verdana"/>
          <w:sz w:val="20"/>
          <w:szCs w:val="20"/>
        </w:rPr>
        <w:t>)</w:t>
      </w:r>
      <w:r w:rsidR="00F11AB6" w:rsidRPr="00F11AB6">
        <w:rPr>
          <w:rFonts w:ascii="Verdana" w:hAnsi="Verdana"/>
          <w:sz w:val="20"/>
          <w:szCs w:val="20"/>
        </w:rPr>
        <w:t xml:space="preserve"> die Eigenschaft (</w:t>
      </w:r>
      <w:r w:rsidR="00032F3C">
        <w:rPr>
          <w:rFonts w:ascii="Verdana" w:hAnsi="Verdana"/>
          <w:sz w:val="20"/>
          <w:szCs w:val="20"/>
        </w:rPr>
        <w:t>Ä</w:t>
      </w:r>
      <w:r w:rsidR="00F11AB6" w:rsidRPr="00F11AB6">
        <w:rPr>
          <w:rFonts w:ascii="Verdana" w:hAnsi="Verdana"/>
          <w:sz w:val="20"/>
          <w:szCs w:val="20"/>
        </w:rPr>
        <w:t>2) der Ähnlichkeit:</w:t>
      </w:r>
      <w:r w:rsidR="00032F3C">
        <w:rPr>
          <w:rFonts w:ascii="Verdana" w:hAnsi="Verdana"/>
          <w:sz w:val="20"/>
          <w:szCs w:val="20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k ∙ a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1</m:t>
            </m:r>
          </m:sub>
        </m:sSub>
      </m:oMath>
      <w:r w:rsidR="00F11AB6" w:rsidRPr="00F11AB6">
        <w:rPr>
          <w:rFonts w:ascii="Verdana" w:eastAsiaTheme="minorEastAsia" w:hAnsi="Verdana"/>
          <w:noProof/>
          <w:sz w:val="20"/>
          <w:szCs w:val="20"/>
        </w:rPr>
        <w:t xml:space="preserve">   ;  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b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k ∙ b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1</m:t>
            </m:r>
          </m:sub>
        </m:sSub>
      </m:oMath>
      <w:r w:rsidR="00F11AB6" w:rsidRPr="00F11AB6">
        <w:rPr>
          <w:rFonts w:ascii="Verdana" w:eastAsiaTheme="minorEastAsia" w:hAnsi="Verdana"/>
          <w:noProof/>
          <w:sz w:val="20"/>
          <w:szCs w:val="20"/>
        </w:rPr>
        <w:t xml:space="preserve"> ;   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c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k ∙ c</m:t>
            </m:r>
          </m:e>
          <m:sub>
            <m:r>
              <w:rPr>
                <w:rFonts w:ascii="Cambria Math" w:eastAsiaTheme="minorEastAsia" w:hAnsi="Cambria Math"/>
                <w:noProof/>
                <w:sz w:val="20"/>
                <w:szCs w:val="20"/>
              </w:rPr>
              <m:t>1</m:t>
            </m:r>
          </m:sub>
        </m:sSub>
      </m:oMath>
      <w:r w:rsidR="00F11AB6">
        <w:rPr>
          <w:rFonts w:ascii="Verdana" w:eastAsiaTheme="minorEastAsia" w:hAnsi="Verdana"/>
          <w:noProof/>
          <w:sz w:val="20"/>
          <w:szCs w:val="20"/>
        </w:rPr>
        <w:t xml:space="preserve"> .</w:t>
      </w:r>
      <w:r w:rsidR="00F64FDC">
        <w:rPr>
          <w:rFonts w:ascii="Verdana" w:eastAsiaTheme="minorEastAsia" w:hAnsi="Verdana"/>
          <w:noProof/>
          <w:sz w:val="20"/>
          <w:szCs w:val="20"/>
        </w:rPr>
        <w:br/>
        <w:t>Es bleibt zu zeigen, dass auch</w:t>
      </w:r>
      <w:r w:rsidR="00032F3C">
        <w:rPr>
          <w:rFonts w:ascii="Verdana" w:eastAsiaTheme="minorEastAsia" w:hAnsi="Verdana"/>
          <w:noProof/>
          <w:sz w:val="20"/>
          <w:szCs w:val="20"/>
        </w:rPr>
        <w:t xml:space="preserve"> </w:t>
      </w:r>
      <w:r w:rsidR="00032F3C">
        <w:rPr>
          <w:rFonts w:ascii="Verdana" w:hAnsi="Verdana"/>
          <w:sz w:val="20"/>
          <w:szCs w:val="20"/>
        </w:rPr>
        <w:t>(Ä1)</w:t>
      </w:r>
      <w:r w:rsidR="00032F3C">
        <w:rPr>
          <w:rFonts w:ascii="Verdana" w:eastAsiaTheme="minorEastAsia" w:hAnsi="Verdana"/>
          <w:noProof/>
          <w:sz w:val="20"/>
          <w:szCs w:val="20"/>
        </w:rPr>
        <w:t xml:space="preserve"> gilt:    </w:t>
      </w:r>
      <w:r w:rsidR="00F64FDC">
        <w:rPr>
          <w:rFonts w:ascii="Verdana" w:eastAsiaTheme="minorEastAsia" w:hAnsi="Verdana"/>
          <w:noProof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F64FDC">
        <w:rPr>
          <w:rFonts w:ascii="Verdana" w:eastAsiaTheme="minorEastAsia" w:hAnsi="Verdana"/>
          <w:sz w:val="20"/>
          <w:szCs w:val="20"/>
        </w:rPr>
        <w:t xml:space="preserve">   und  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β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β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F64FDC">
        <w:rPr>
          <w:rFonts w:ascii="Verdana" w:eastAsiaTheme="minorEastAsia" w:hAnsi="Verdana"/>
          <w:sz w:val="20"/>
          <w:szCs w:val="20"/>
        </w:rPr>
        <w:t xml:space="preserve">   und  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γ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γ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032F3C">
        <w:rPr>
          <w:rFonts w:ascii="Verdana" w:eastAsiaTheme="minorEastAsia" w:hAnsi="Verdana"/>
          <w:sz w:val="20"/>
          <w:szCs w:val="20"/>
        </w:rPr>
        <w:t xml:space="preserve"> </w:t>
      </w:r>
      <w:r w:rsidR="00F64FDC">
        <w:rPr>
          <w:rFonts w:ascii="Verdana" w:eastAsiaTheme="minorEastAsia" w:hAnsi="Verdana"/>
          <w:sz w:val="20"/>
          <w:szCs w:val="20"/>
        </w:rPr>
        <w:t>.</w:t>
      </w:r>
    </w:p>
    <w:p w:rsidR="00D0096D" w:rsidRDefault="00F64FDC" w:rsidP="00F11AB6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</w:rPr>
        <w:t xml:space="preserve">Wir strecken das Dreieck </w:t>
      </w:r>
      <w:r w:rsidR="00D259AE" w:rsidRPr="000E09F6">
        <w:rPr>
          <w:rFonts w:ascii="Verdana" w:hAnsi="Verdana"/>
          <w:sz w:val="20"/>
          <w:szCs w:val="20"/>
        </w:rPr>
        <w:t>A</w:t>
      </w:r>
      <w:r w:rsidR="00D259AE" w:rsidRPr="000E09F6">
        <w:rPr>
          <w:rFonts w:ascii="Verdana" w:hAnsi="Verdana"/>
          <w:sz w:val="20"/>
          <w:szCs w:val="20"/>
          <w:vertAlign w:val="subscript"/>
        </w:rPr>
        <w:t>1</w:t>
      </w:r>
      <w:r w:rsidR="00D259AE" w:rsidRPr="000E09F6">
        <w:rPr>
          <w:rFonts w:ascii="Verdana" w:hAnsi="Verdana"/>
          <w:sz w:val="20"/>
          <w:szCs w:val="20"/>
        </w:rPr>
        <w:t>B</w:t>
      </w:r>
      <w:r w:rsidR="00D259AE" w:rsidRPr="000E09F6">
        <w:rPr>
          <w:rFonts w:ascii="Verdana" w:hAnsi="Verdana"/>
          <w:sz w:val="20"/>
          <w:szCs w:val="20"/>
          <w:vertAlign w:val="subscript"/>
        </w:rPr>
        <w:t>1</w:t>
      </w:r>
      <w:r w:rsidR="00D259AE" w:rsidRPr="000E09F6">
        <w:rPr>
          <w:rFonts w:ascii="Verdana" w:hAnsi="Verdana"/>
          <w:sz w:val="20"/>
          <w:szCs w:val="20"/>
        </w:rPr>
        <w:t>C</w:t>
      </w:r>
      <w:r w:rsidR="00D259AE" w:rsidRPr="000E09F6">
        <w:rPr>
          <w:rFonts w:ascii="Verdana" w:hAnsi="Verdana"/>
          <w:sz w:val="20"/>
          <w:szCs w:val="20"/>
          <w:vertAlign w:val="subscript"/>
        </w:rPr>
        <w:t>1</w:t>
      </w:r>
      <w:r w:rsidR="00D0096D">
        <w:rPr>
          <w:rFonts w:ascii="Verdana" w:eastAsiaTheme="minorEastAsia" w:hAnsi="Verdana"/>
          <w:sz w:val="20"/>
          <w:szCs w:val="20"/>
        </w:rPr>
        <w:t xml:space="preserve"> mit dem Streckfaktor k und Streckzentrum </w:t>
      </w:r>
      <w:r w:rsidR="00D259AE">
        <w:rPr>
          <w:rFonts w:ascii="Verdana" w:eastAsiaTheme="minorEastAsia" w:hAnsi="Verdana"/>
          <w:sz w:val="20"/>
          <w:szCs w:val="20"/>
        </w:rPr>
        <w:t>Z=</w:t>
      </w:r>
      <w:r w:rsidR="00D0096D">
        <w:rPr>
          <w:rFonts w:ascii="Verdana" w:eastAsiaTheme="minorEastAsia" w:hAnsi="Verdana"/>
          <w:sz w:val="20"/>
          <w:szCs w:val="20"/>
        </w:rPr>
        <w:t>A</w:t>
      </w:r>
      <w:r w:rsidR="00D259AE">
        <w:rPr>
          <w:rFonts w:ascii="Verdana" w:eastAsiaTheme="minorEastAsia" w:hAnsi="Verdana"/>
          <w:sz w:val="20"/>
          <w:szCs w:val="20"/>
        </w:rPr>
        <w:t>=A’</w:t>
      </w:r>
      <w:r w:rsidR="00D0096D">
        <w:rPr>
          <w:rFonts w:ascii="Verdana" w:eastAsiaTheme="minorEastAsia" w:hAnsi="Verdana"/>
          <w:sz w:val="20"/>
          <w:szCs w:val="20"/>
        </w:rPr>
        <w:t xml:space="preserve">. Wir erhalten ein Bilddreieck </w:t>
      </w:r>
      <w:r w:rsidR="00D259AE" w:rsidRPr="000E09F6">
        <w:rPr>
          <w:rFonts w:ascii="Verdana" w:hAnsi="Verdana"/>
          <w:sz w:val="20"/>
          <w:szCs w:val="20"/>
        </w:rPr>
        <w:t>A</w:t>
      </w:r>
      <w:r w:rsidR="005A53D9">
        <w:rPr>
          <w:rFonts w:ascii="Verdana" w:hAnsi="Verdana"/>
          <w:sz w:val="20"/>
          <w:szCs w:val="20"/>
        </w:rPr>
        <w:t>’</w:t>
      </w:r>
      <w:r w:rsidR="00D259AE" w:rsidRPr="000E09F6">
        <w:rPr>
          <w:rFonts w:ascii="Verdana" w:hAnsi="Verdana"/>
          <w:sz w:val="20"/>
          <w:szCs w:val="20"/>
        </w:rPr>
        <w:t>B</w:t>
      </w:r>
      <w:r w:rsidR="005A53D9">
        <w:rPr>
          <w:rFonts w:ascii="Verdana" w:hAnsi="Verdana"/>
          <w:sz w:val="20"/>
          <w:szCs w:val="20"/>
        </w:rPr>
        <w:t>’</w:t>
      </w:r>
      <w:r w:rsidR="00D259AE" w:rsidRPr="000E09F6">
        <w:rPr>
          <w:rFonts w:ascii="Verdana" w:hAnsi="Verdana"/>
          <w:sz w:val="20"/>
          <w:szCs w:val="20"/>
        </w:rPr>
        <w:t>C</w:t>
      </w:r>
      <w:r w:rsidR="005A53D9">
        <w:rPr>
          <w:rFonts w:ascii="Verdana" w:hAnsi="Verdana"/>
          <w:sz w:val="20"/>
          <w:szCs w:val="20"/>
        </w:rPr>
        <w:t>’</w:t>
      </w:r>
      <w:r w:rsidR="00D259AE">
        <w:rPr>
          <w:rFonts w:ascii="Verdana" w:hAnsi="Verdana"/>
          <w:sz w:val="20"/>
          <w:szCs w:val="20"/>
          <w:vertAlign w:val="subscript"/>
        </w:rPr>
        <w:t xml:space="preserve"> </w:t>
      </w:r>
      <w:r w:rsidR="00D0096D">
        <w:rPr>
          <w:rFonts w:ascii="Verdana" w:eastAsiaTheme="minorEastAsia" w:hAnsi="Verdana"/>
          <w:sz w:val="20"/>
          <w:szCs w:val="20"/>
        </w:rPr>
        <w:t>mit |A</w:t>
      </w:r>
      <w:r w:rsidR="005A53D9">
        <w:rPr>
          <w:rFonts w:ascii="Verdana" w:hAnsi="Verdana"/>
          <w:sz w:val="20"/>
          <w:szCs w:val="20"/>
        </w:rPr>
        <w:t>’</w:t>
      </w:r>
      <w:r w:rsidR="00D0096D">
        <w:rPr>
          <w:rFonts w:ascii="Verdana" w:eastAsiaTheme="minorEastAsia" w:hAnsi="Verdana"/>
          <w:sz w:val="20"/>
          <w:szCs w:val="20"/>
        </w:rPr>
        <w:t>C</w:t>
      </w:r>
      <w:r w:rsidR="005A53D9">
        <w:rPr>
          <w:rFonts w:ascii="Verdana" w:hAnsi="Verdana"/>
          <w:sz w:val="20"/>
          <w:szCs w:val="20"/>
        </w:rPr>
        <w:t>’</w:t>
      </w:r>
      <w:r w:rsidR="00D0096D">
        <w:rPr>
          <w:rFonts w:ascii="Verdana" w:eastAsiaTheme="minorEastAsia" w:hAnsi="Verdana"/>
          <w:sz w:val="20"/>
          <w:szCs w:val="20"/>
        </w:rPr>
        <w:t>|</w:t>
      </w:r>
      <w:r w:rsidR="005A53D9">
        <w:rPr>
          <w:rFonts w:ascii="Verdana" w:eastAsiaTheme="minorEastAsia" w:hAnsi="Verdana"/>
          <w:sz w:val="20"/>
          <w:szCs w:val="20"/>
        </w:rPr>
        <w:t xml:space="preserve"> =</w:t>
      </w:r>
      <w:r w:rsidR="005A53D9" w:rsidRPr="00D0096D">
        <w:rPr>
          <w:rFonts w:ascii="Verdana" w:eastAsiaTheme="minorEastAsia" w:hAnsi="Verdana"/>
          <w:sz w:val="20"/>
          <w:szCs w:val="20"/>
        </w:rPr>
        <w:t xml:space="preserve"> </w:t>
      </w:r>
      <w:r w:rsidR="005A53D9">
        <w:rPr>
          <w:rFonts w:ascii="Verdana" w:eastAsiaTheme="minorEastAsia" w:hAnsi="Verdana"/>
          <w:sz w:val="20"/>
          <w:szCs w:val="20"/>
        </w:rPr>
        <w:t xml:space="preserve">k </w:t>
      </w:r>
      <m:oMath>
        <m:r>
          <w:rPr>
            <w:rFonts w:ascii="Cambria Math" w:eastAsiaTheme="minorEastAsia" w:hAnsi="Cambria Math"/>
            <w:sz w:val="20"/>
            <w:szCs w:val="20"/>
          </w:rPr>
          <m:t>∙</m:t>
        </m:r>
      </m:oMath>
      <w:r w:rsidR="005A53D9">
        <w:rPr>
          <w:rFonts w:ascii="Verdana" w:eastAsiaTheme="minorEastAsia" w:hAnsi="Verdana"/>
          <w:sz w:val="20"/>
          <w:szCs w:val="20"/>
        </w:rPr>
        <w:t xml:space="preserve"> |A</w:t>
      </w:r>
      <w:r w:rsidR="005A53D9" w:rsidRPr="000E09F6">
        <w:rPr>
          <w:rFonts w:ascii="Verdana" w:hAnsi="Verdana"/>
          <w:sz w:val="20"/>
          <w:szCs w:val="20"/>
          <w:vertAlign w:val="subscript"/>
        </w:rPr>
        <w:t>1</w:t>
      </w:r>
      <w:r w:rsidR="005A53D9">
        <w:rPr>
          <w:rFonts w:ascii="Verdana" w:eastAsiaTheme="minorEastAsia" w:hAnsi="Verdana"/>
          <w:sz w:val="20"/>
          <w:szCs w:val="20"/>
        </w:rPr>
        <w:t>C</w:t>
      </w:r>
      <w:r w:rsidR="005A53D9" w:rsidRPr="000E09F6">
        <w:rPr>
          <w:rFonts w:ascii="Verdana" w:hAnsi="Verdana"/>
          <w:sz w:val="20"/>
          <w:szCs w:val="20"/>
          <w:vertAlign w:val="subscript"/>
        </w:rPr>
        <w:t>1</w:t>
      </w:r>
      <w:r w:rsidR="005A53D9">
        <w:rPr>
          <w:rFonts w:ascii="Verdana" w:eastAsiaTheme="minorEastAsia" w:hAnsi="Verdana"/>
          <w:sz w:val="20"/>
          <w:szCs w:val="20"/>
        </w:rPr>
        <w:t xml:space="preserve">| </w:t>
      </w:r>
      <w:r w:rsidR="00D0096D">
        <w:rPr>
          <w:rFonts w:ascii="Verdana" w:eastAsiaTheme="minorEastAsia" w:hAnsi="Verdana"/>
          <w:sz w:val="20"/>
          <w:szCs w:val="20"/>
        </w:rPr>
        <w:t xml:space="preserve">= k 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∙ </m:t>
        </m:r>
      </m:oMath>
      <w:r w:rsidR="00D0096D">
        <w:rPr>
          <w:rFonts w:ascii="Verdana" w:eastAsiaTheme="minorEastAsia" w:hAnsi="Verdana"/>
          <w:sz w:val="20"/>
          <w:szCs w:val="20"/>
        </w:rPr>
        <w:t>b</w:t>
      </w:r>
      <w:r w:rsidR="00D0096D" w:rsidRPr="00D0096D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D0096D">
        <w:rPr>
          <w:rFonts w:ascii="Verdana" w:eastAsiaTheme="minorEastAsia" w:hAnsi="Verdana"/>
          <w:sz w:val="20"/>
          <w:szCs w:val="20"/>
        </w:rPr>
        <w:t xml:space="preserve"> und |A</w:t>
      </w:r>
      <w:r w:rsidR="005A53D9">
        <w:rPr>
          <w:rFonts w:ascii="Verdana" w:hAnsi="Verdana"/>
          <w:sz w:val="20"/>
          <w:szCs w:val="20"/>
        </w:rPr>
        <w:t>’</w:t>
      </w:r>
      <w:r w:rsidR="00D0096D">
        <w:rPr>
          <w:rFonts w:ascii="Verdana" w:eastAsiaTheme="minorEastAsia" w:hAnsi="Verdana"/>
          <w:sz w:val="20"/>
          <w:szCs w:val="20"/>
        </w:rPr>
        <w:t>B</w:t>
      </w:r>
      <w:r w:rsidR="005A53D9">
        <w:rPr>
          <w:rFonts w:ascii="Verdana" w:hAnsi="Verdana"/>
          <w:sz w:val="20"/>
          <w:szCs w:val="20"/>
        </w:rPr>
        <w:t>’</w:t>
      </w:r>
      <w:r w:rsidR="00D0096D">
        <w:rPr>
          <w:rFonts w:ascii="Verdana" w:eastAsiaTheme="minorEastAsia" w:hAnsi="Verdana"/>
          <w:sz w:val="20"/>
          <w:szCs w:val="20"/>
        </w:rPr>
        <w:t>|</w:t>
      </w:r>
      <w:r w:rsidR="005A53D9">
        <w:rPr>
          <w:rFonts w:ascii="Verdana" w:eastAsiaTheme="minorEastAsia" w:hAnsi="Verdana"/>
          <w:sz w:val="20"/>
          <w:szCs w:val="20"/>
        </w:rPr>
        <w:t xml:space="preserve"> = k 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∙ </m:t>
        </m:r>
      </m:oMath>
      <w:r w:rsidR="005A53D9">
        <w:rPr>
          <w:rFonts w:ascii="Verdana" w:eastAsiaTheme="minorEastAsia" w:hAnsi="Verdana"/>
          <w:sz w:val="20"/>
          <w:szCs w:val="20"/>
        </w:rPr>
        <w:t>|A</w:t>
      </w:r>
      <w:r w:rsidR="005A53D9" w:rsidRPr="000E09F6">
        <w:rPr>
          <w:rFonts w:ascii="Verdana" w:hAnsi="Verdana"/>
          <w:sz w:val="20"/>
          <w:szCs w:val="20"/>
          <w:vertAlign w:val="subscript"/>
        </w:rPr>
        <w:t>1</w:t>
      </w:r>
      <w:r w:rsidR="005A53D9">
        <w:rPr>
          <w:rFonts w:ascii="Verdana" w:eastAsiaTheme="minorEastAsia" w:hAnsi="Verdana"/>
          <w:sz w:val="20"/>
          <w:szCs w:val="20"/>
        </w:rPr>
        <w:t>B</w:t>
      </w:r>
      <w:r w:rsidR="005A53D9" w:rsidRPr="000E09F6">
        <w:rPr>
          <w:rFonts w:ascii="Verdana" w:hAnsi="Verdana"/>
          <w:sz w:val="20"/>
          <w:szCs w:val="20"/>
          <w:vertAlign w:val="subscript"/>
        </w:rPr>
        <w:t>1</w:t>
      </w:r>
      <w:r w:rsidR="005A53D9">
        <w:rPr>
          <w:rFonts w:ascii="Verdana" w:eastAsiaTheme="minorEastAsia" w:hAnsi="Verdana"/>
          <w:sz w:val="20"/>
          <w:szCs w:val="20"/>
        </w:rPr>
        <w:t xml:space="preserve">| </w:t>
      </w:r>
      <w:r w:rsidR="00D0096D">
        <w:rPr>
          <w:rFonts w:ascii="Verdana" w:eastAsiaTheme="minorEastAsia" w:hAnsi="Verdana"/>
          <w:sz w:val="20"/>
          <w:szCs w:val="20"/>
        </w:rPr>
        <w:t xml:space="preserve">= k 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∙ </m:t>
        </m:r>
      </m:oMath>
      <w:r w:rsidR="00D0096D">
        <w:rPr>
          <w:rFonts w:ascii="Verdana" w:eastAsiaTheme="minorEastAsia" w:hAnsi="Verdana"/>
          <w:sz w:val="20"/>
          <w:szCs w:val="20"/>
        </w:rPr>
        <w:t>c</w:t>
      </w:r>
      <w:r w:rsidR="00D0096D" w:rsidRPr="00D0096D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5A53D9">
        <w:rPr>
          <w:rFonts w:ascii="Verdana" w:eastAsiaTheme="minorEastAsia" w:hAnsi="Verdana"/>
          <w:sz w:val="20"/>
          <w:szCs w:val="20"/>
        </w:rPr>
        <w:t>.</w:t>
      </w:r>
    </w:p>
    <w:p w:rsidR="00F64FDC" w:rsidRDefault="008136FB" w:rsidP="00F11AB6">
      <w:pPr>
        <w:rPr>
          <w:rFonts w:ascii="Verdana" w:eastAsiaTheme="minorEastAsia" w:hAnsi="Verdana"/>
          <w:noProof/>
          <w:sz w:val="20"/>
          <w:szCs w:val="20"/>
        </w:rPr>
      </w:pPr>
      <w:r w:rsidRPr="008136FB">
        <w:rPr>
          <w:rFonts w:ascii="Verdana" w:eastAsiaTheme="minorEastAsia" w:hAnsi="Verdana"/>
          <w:sz w:val="20"/>
          <w:szCs w:val="20"/>
        </w:rPr>
        <w:t>Nach Satz über die Eigenschaften der zentrischen Streckung</w:t>
      </w:r>
      <w:r w:rsidR="003E594B">
        <w:rPr>
          <w:rFonts w:ascii="Verdana" w:eastAsiaTheme="minorEastAsia" w:hAnsi="Verdana"/>
          <w:sz w:val="20"/>
          <w:szCs w:val="20"/>
        </w:rPr>
        <w:t xml:space="preserve"> Teil (ii)</w:t>
      </w:r>
      <w:r w:rsidRPr="008136FB">
        <w:rPr>
          <w:rFonts w:ascii="Verdana" w:eastAsiaTheme="minorEastAsia" w:hAnsi="Verdana"/>
          <w:sz w:val="20"/>
          <w:szCs w:val="20"/>
        </w:rPr>
        <w:t xml:space="preserve"> </w:t>
      </w:r>
      <w:r>
        <w:rPr>
          <w:rFonts w:ascii="Verdana" w:eastAsiaTheme="minorEastAsia" w:hAnsi="Verdana"/>
          <w:sz w:val="20"/>
          <w:szCs w:val="20"/>
        </w:rPr>
        <w:t>gilt auch:</w:t>
      </w:r>
      <w:r>
        <w:rPr>
          <w:rFonts w:ascii="Verdana" w:eastAsiaTheme="minorEastAsia" w:hAnsi="Verdana"/>
          <w:sz w:val="20"/>
          <w:szCs w:val="20"/>
        </w:rPr>
        <w:br/>
        <w:t>|B</w:t>
      </w:r>
      <w:r w:rsidR="005A53D9">
        <w:rPr>
          <w:rFonts w:ascii="Verdana" w:hAnsi="Verdana"/>
          <w:sz w:val="20"/>
          <w:szCs w:val="20"/>
        </w:rPr>
        <w:t>’</w:t>
      </w:r>
      <w:r>
        <w:rPr>
          <w:rFonts w:ascii="Verdana" w:eastAsiaTheme="minorEastAsia" w:hAnsi="Verdana"/>
          <w:sz w:val="20"/>
          <w:szCs w:val="20"/>
        </w:rPr>
        <w:t>C</w:t>
      </w:r>
      <w:r w:rsidR="005A53D9">
        <w:rPr>
          <w:rFonts w:ascii="Verdana" w:hAnsi="Verdana"/>
          <w:sz w:val="20"/>
          <w:szCs w:val="20"/>
        </w:rPr>
        <w:t>’</w:t>
      </w:r>
      <w:r>
        <w:rPr>
          <w:rFonts w:ascii="Verdana" w:eastAsiaTheme="minorEastAsia" w:hAnsi="Verdana"/>
          <w:sz w:val="20"/>
          <w:szCs w:val="20"/>
        </w:rPr>
        <w:t>|</w:t>
      </w:r>
      <w:r w:rsidR="005A53D9">
        <w:rPr>
          <w:rFonts w:ascii="Verdana" w:eastAsiaTheme="minorEastAsia" w:hAnsi="Verdana"/>
          <w:sz w:val="20"/>
          <w:szCs w:val="20"/>
        </w:rPr>
        <w:t xml:space="preserve"> </w:t>
      </w:r>
      <w:r>
        <w:rPr>
          <w:rFonts w:ascii="Verdana" w:eastAsiaTheme="minorEastAsia" w:hAnsi="Verdana"/>
          <w:sz w:val="20"/>
          <w:szCs w:val="20"/>
        </w:rPr>
        <w:t>=</w:t>
      </w:r>
      <w:r w:rsidRPr="00D0096D">
        <w:rPr>
          <w:rFonts w:ascii="Verdana" w:eastAsiaTheme="minorEastAsia" w:hAnsi="Verdana"/>
          <w:sz w:val="20"/>
          <w:szCs w:val="20"/>
        </w:rPr>
        <w:t xml:space="preserve"> </w:t>
      </w:r>
      <w:r>
        <w:rPr>
          <w:rFonts w:ascii="Verdana" w:eastAsiaTheme="minorEastAsia" w:hAnsi="Verdana"/>
          <w:sz w:val="20"/>
          <w:szCs w:val="20"/>
        </w:rPr>
        <w:t xml:space="preserve">k </w:t>
      </w:r>
      <m:oMath>
        <m:r>
          <w:rPr>
            <w:rFonts w:ascii="Cambria Math" w:eastAsiaTheme="minorEastAsia" w:hAnsi="Cambria Math"/>
            <w:sz w:val="20"/>
            <w:szCs w:val="20"/>
          </w:rPr>
          <m:t>∙</m:t>
        </m:r>
      </m:oMath>
      <w:r>
        <w:rPr>
          <w:rFonts w:ascii="Verdana" w:eastAsiaTheme="minorEastAsia" w:hAnsi="Verdana"/>
          <w:sz w:val="20"/>
          <w:szCs w:val="20"/>
        </w:rPr>
        <w:t xml:space="preserve"> |B</w:t>
      </w:r>
      <w:r w:rsidRPr="000E09F6">
        <w:rPr>
          <w:rFonts w:ascii="Verdana" w:hAnsi="Verdana"/>
          <w:sz w:val="20"/>
          <w:szCs w:val="20"/>
          <w:vertAlign w:val="subscript"/>
        </w:rPr>
        <w:t>1</w:t>
      </w:r>
      <w:r>
        <w:rPr>
          <w:rFonts w:ascii="Verdana" w:eastAsiaTheme="minorEastAsia" w:hAnsi="Verdana"/>
          <w:sz w:val="20"/>
          <w:szCs w:val="20"/>
        </w:rPr>
        <w:t>C</w:t>
      </w:r>
      <w:r w:rsidRPr="000E09F6">
        <w:rPr>
          <w:rFonts w:ascii="Verdana" w:hAnsi="Verdana"/>
          <w:sz w:val="20"/>
          <w:szCs w:val="20"/>
          <w:vertAlign w:val="subscript"/>
        </w:rPr>
        <w:t>1</w:t>
      </w:r>
      <w:r>
        <w:rPr>
          <w:rFonts w:ascii="Verdana" w:eastAsiaTheme="minorEastAsia" w:hAnsi="Verdana"/>
          <w:sz w:val="20"/>
          <w:szCs w:val="20"/>
        </w:rPr>
        <w:t>|</w:t>
      </w:r>
      <w:r w:rsidR="005A53D9">
        <w:rPr>
          <w:rFonts w:ascii="Verdana" w:eastAsiaTheme="minorEastAsia" w:hAnsi="Verdana"/>
          <w:sz w:val="20"/>
          <w:szCs w:val="20"/>
        </w:rPr>
        <w:t xml:space="preserve"> = k 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∙ </m:t>
        </m:r>
      </m:oMath>
      <w:r w:rsidR="005A53D9">
        <w:rPr>
          <w:rFonts w:ascii="Verdana" w:eastAsiaTheme="minorEastAsia" w:hAnsi="Verdana"/>
          <w:sz w:val="20"/>
          <w:szCs w:val="20"/>
        </w:rPr>
        <w:t>a</w:t>
      </w:r>
      <w:r w:rsidR="005A53D9" w:rsidRPr="00D0096D">
        <w:rPr>
          <w:rFonts w:ascii="Verdana" w:eastAsiaTheme="minorEastAsia" w:hAnsi="Verdana"/>
          <w:sz w:val="20"/>
          <w:szCs w:val="20"/>
          <w:vertAlign w:val="subscript"/>
        </w:rPr>
        <w:t>1</w:t>
      </w:r>
      <w:r>
        <w:rPr>
          <w:rFonts w:ascii="Verdana" w:eastAsiaTheme="minorEastAsia" w:hAnsi="Verdana"/>
          <w:sz w:val="20"/>
          <w:szCs w:val="20"/>
        </w:rPr>
        <w:t>.</w:t>
      </w:r>
      <w:r w:rsidR="005A53D9">
        <w:rPr>
          <w:rFonts w:ascii="Verdana" w:eastAsiaTheme="minorEastAsia" w:hAnsi="Verdana"/>
          <w:sz w:val="20"/>
          <w:szCs w:val="20"/>
        </w:rPr>
        <w:t xml:space="preserve"> Mithin stimmen die </w:t>
      </w:r>
      <w:r>
        <w:rPr>
          <w:rFonts w:ascii="Verdana" w:eastAsiaTheme="minorEastAsia" w:hAnsi="Verdana"/>
          <w:sz w:val="20"/>
          <w:szCs w:val="20"/>
        </w:rPr>
        <w:t xml:space="preserve">beiden Dreiecke </w:t>
      </w:r>
      <w:r w:rsidRPr="000E09F6">
        <w:rPr>
          <w:rFonts w:ascii="Verdana" w:hAnsi="Verdana"/>
          <w:sz w:val="20"/>
          <w:szCs w:val="20"/>
        </w:rPr>
        <w:t>A</w:t>
      </w:r>
      <w:r w:rsidR="005A53D9">
        <w:rPr>
          <w:rFonts w:ascii="Verdana" w:hAnsi="Verdana"/>
          <w:sz w:val="20"/>
          <w:szCs w:val="20"/>
        </w:rPr>
        <w:t>’</w:t>
      </w:r>
      <w:r w:rsidRPr="000E09F6">
        <w:rPr>
          <w:rFonts w:ascii="Verdana" w:hAnsi="Verdana"/>
          <w:sz w:val="20"/>
          <w:szCs w:val="20"/>
        </w:rPr>
        <w:t>B</w:t>
      </w:r>
      <w:r w:rsidR="005A53D9">
        <w:rPr>
          <w:rFonts w:ascii="Verdana" w:hAnsi="Verdana"/>
          <w:sz w:val="20"/>
          <w:szCs w:val="20"/>
        </w:rPr>
        <w:t>’</w:t>
      </w:r>
      <w:r w:rsidRPr="000E09F6">
        <w:rPr>
          <w:rFonts w:ascii="Verdana" w:hAnsi="Verdana"/>
          <w:sz w:val="20"/>
          <w:szCs w:val="20"/>
        </w:rPr>
        <w:t>C</w:t>
      </w:r>
      <w:r w:rsidR="005A53D9">
        <w:rPr>
          <w:rFonts w:ascii="Verdana" w:hAnsi="Verdana"/>
          <w:sz w:val="20"/>
          <w:szCs w:val="20"/>
        </w:rPr>
        <w:t>’</w:t>
      </w:r>
      <w:r w:rsidRPr="000E09F6">
        <w:rPr>
          <w:rFonts w:ascii="Verdana" w:hAnsi="Verdana"/>
          <w:sz w:val="20"/>
          <w:szCs w:val="20"/>
        </w:rPr>
        <w:t xml:space="preserve"> und A</w:t>
      </w:r>
      <w:r w:rsidRPr="000E09F6">
        <w:rPr>
          <w:rFonts w:ascii="Verdana" w:hAnsi="Verdana"/>
          <w:sz w:val="20"/>
          <w:szCs w:val="20"/>
          <w:vertAlign w:val="subscript"/>
        </w:rPr>
        <w:t>2</w:t>
      </w:r>
      <w:r w:rsidRPr="000E09F6">
        <w:rPr>
          <w:rFonts w:ascii="Verdana" w:hAnsi="Verdana"/>
          <w:sz w:val="20"/>
          <w:szCs w:val="20"/>
        </w:rPr>
        <w:t>B</w:t>
      </w:r>
      <w:r w:rsidRPr="000E09F6">
        <w:rPr>
          <w:rFonts w:ascii="Verdana" w:hAnsi="Verdana"/>
          <w:sz w:val="20"/>
          <w:szCs w:val="20"/>
          <w:vertAlign w:val="subscript"/>
        </w:rPr>
        <w:t>2</w:t>
      </w:r>
      <w:r w:rsidRPr="000E09F6">
        <w:rPr>
          <w:rFonts w:ascii="Verdana" w:hAnsi="Verdana"/>
          <w:sz w:val="20"/>
          <w:szCs w:val="20"/>
        </w:rPr>
        <w:t>C</w:t>
      </w:r>
      <w:r w:rsidRPr="000E09F6">
        <w:rPr>
          <w:rFonts w:ascii="Verdana" w:hAnsi="Verdana"/>
          <w:sz w:val="20"/>
          <w:szCs w:val="20"/>
          <w:vertAlign w:val="subscript"/>
        </w:rPr>
        <w:t>2</w:t>
      </w:r>
      <w:r w:rsidRPr="000E09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5A53D9">
        <w:rPr>
          <w:rFonts w:ascii="Verdana" w:hAnsi="Verdana"/>
          <w:sz w:val="20"/>
          <w:szCs w:val="20"/>
        </w:rPr>
        <w:t>in allen Seiten überein. A</w:t>
      </w:r>
      <w:r>
        <w:rPr>
          <w:rFonts w:ascii="Verdana" w:eastAsiaTheme="minorEastAsia" w:hAnsi="Verdana"/>
          <w:sz w:val="20"/>
          <w:szCs w:val="20"/>
        </w:rPr>
        <w:t xml:space="preserve">us dem Kongruenzsatz </w:t>
      </w:r>
      <w:r w:rsidRPr="00DE093F">
        <w:rPr>
          <w:rFonts w:ascii="Verdana" w:eastAsiaTheme="minorEastAsia" w:hAnsi="Verdana"/>
          <w:b/>
          <w:sz w:val="20"/>
          <w:szCs w:val="20"/>
        </w:rPr>
        <w:t>SSS</w:t>
      </w:r>
      <w:r w:rsidR="005A53D9">
        <w:rPr>
          <w:rFonts w:ascii="Verdana" w:eastAsiaTheme="minorEastAsia" w:hAnsi="Verdana"/>
          <w:sz w:val="20"/>
          <w:szCs w:val="20"/>
        </w:rPr>
        <w:t xml:space="preserve"> folgt</w:t>
      </w:r>
      <w:r w:rsidR="009E008E">
        <w:rPr>
          <w:rFonts w:ascii="Verdana" w:eastAsiaTheme="minorEastAsia" w:hAnsi="Verdana"/>
          <w:sz w:val="20"/>
          <w:szCs w:val="20"/>
        </w:rPr>
        <w:t xml:space="preserve">, </w:t>
      </w:r>
      <w:r>
        <w:rPr>
          <w:rFonts w:ascii="Verdana" w:eastAsiaTheme="minorEastAsia" w:hAnsi="Verdana"/>
          <w:sz w:val="20"/>
          <w:szCs w:val="20"/>
        </w:rPr>
        <w:t xml:space="preserve">dass sie schon kongruent sind, </w:t>
      </w:r>
      <w:r w:rsidR="00DE093F">
        <w:rPr>
          <w:rFonts w:ascii="Verdana" w:eastAsiaTheme="minorEastAsia" w:hAnsi="Verdana"/>
          <w:sz w:val="20"/>
          <w:szCs w:val="20"/>
        </w:rPr>
        <w:t xml:space="preserve">d.h. </w:t>
      </w:r>
      <w:r>
        <w:rPr>
          <w:rFonts w:ascii="Verdana" w:eastAsiaTheme="minorEastAsia" w:hAnsi="Verdana"/>
          <w:sz w:val="20"/>
          <w:szCs w:val="20"/>
        </w:rPr>
        <w:t xml:space="preserve">dass sie also </w:t>
      </w:r>
      <w:r w:rsidR="00DE093F">
        <w:rPr>
          <w:rFonts w:ascii="Verdana" w:eastAsiaTheme="minorEastAsia" w:hAnsi="Verdana"/>
          <w:sz w:val="20"/>
          <w:szCs w:val="20"/>
        </w:rPr>
        <w:t>auch in</w:t>
      </w:r>
      <w:r>
        <w:rPr>
          <w:rFonts w:ascii="Verdana" w:eastAsiaTheme="minorEastAsia" w:hAnsi="Verdana"/>
          <w:sz w:val="20"/>
          <w:szCs w:val="20"/>
        </w:rPr>
        <w:t xml:space="preserve"> </w:t>
      </w:r>
      <w:r w:rsidR="003E594B">
        <w:rPr>
          <w:rFonts w:ascii="Verdana" w:eastAsiaTheme="minorEastAsia" w:hAnsi="Verdana"/>
          <w:sz w:val="20"/>
          <w:szCs w:val="20"/>
        </w:rPr>
        <w:t xml:space="preserve">all </w:t>
      </w:r>
      <w:r>
        <w:rPr>
          <w:rFonts w:ascii="Verdana" w:eastAsiaTheme="minorEastAsia" w:hAnsi="Verdana"/>
          <w:sz w:val="20"/>
          <w:szCs w:val="20"/>
        </w:rPr>
        <w:t>ihren Winkeln übereinstimmen.</w:t>
      </w:r>
      <w:r w:rsidRPr="008136FB">
        <w:rPr>
          <w:rFonts w:ascii="Verdana" w:hAnsi="Verdana"/>
          <w:sz w:val="20"/>
          <w:szCs w:val="20"/>
        </w:rPr>
        <w:t xml:space="preserve"> </w:t>
      </w:r>
      <w:r w:rsidR="00DE093F">
        <w:rPr>
          <w:rFonts w:ascii="Verdana" w:hAnsi="Verdana"/>
          <w:sz w:val="20"/>
          <w:szCs w:val="20"/>
        </w:rPr>
        <w:tab/>
      </w:r>
      <w:r w:rsidR="00DE093F">
        <w:rPr>
          <w:rFonts w:ascii="Verdana" w:hAnsi="Verdana"/>
          <w:sz w:val="20"/>
          <w:szCs w:val="20"/>
        </w:rPr>
        <w:tab/>
      </w:r>
      <w:r w:rsidR="00DE093F">
        <w:rPr>
          <w:rFonts w:ascii="Verdana" w:hAnsi="Verdana"/>
          <w:sz w:val="20"/>
          <w:szCs w:val="20"/>
        </w:rPr>
        <w:tab/>
      </w:r>
      <w:r w:rsidR="00DE093F">
        <w:rPr>
          <w:rFonts w:ascii="Verdana" w:hAnsi="Verdana"/>
          <w:sz w:val="20"/>
          <w:szCs w:val="20"/>
        </w:rPr>
        <w:tab/>
      </w:r>
      <w:r w:rsidR="00DE093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Q.e.d. </w:t>
      </w:r>
      <w:r>
        <w:rPr>
          <w:rFonts w:ascii="Verdana" w:hAnsi="Verdana"/>
          <w:sz w:val="20"/>
          <w:szCs w:val="20"/>
        </w:rPr>
        <w:sym w:font="Symbol" w:char="F0FF"/>
      </w:r>
    </w:p>
    <w:p w:rsidR="00ED50ED" w:rsidRDefault="00810AEA">
      <w:r>
        <w:t xml:space="preserve">(1) </w:t>
      </w:r>
      <w:r>
        <w:sym w:font="Symbol" w:char="F0DE"/>
      </w:r>
      <w:r w:rsidRPr="00F11AB6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2</w:t>
      </w:r>
      <w:r w:rsidRPr="00F11AB6">
        <w:rPr>
          <w:rFonts w:ascii="Verdana" w:hAnsi="Verdana"/>
          <w:sz w:val="20"/>
          <w:szCs w:val="20"/>
        </w:rPr>
        <w:t xml:space="preserve">): </w:t>
      </w:r>
      <w:r>
        <w:rPr>
          <w:rFonts w:ascii="Verdana" w:hAnsi="Verdana"/>
          <w:sz w:val="20"/>
          <w:szCs w:val="20"/>
        </w:rPr>
        <w:t xml:space="preserve">Dies folgt aus der Definition von Ähnlichkeit. </w:t>
      </w:r>
      <w:r>
        <w:rPr>
          <w:rFonts w:ascii="Verdana" w:hAnsi="Verdana"/>
          <w:sz w:val="20"/>
          <w:szCs w:val="20"/>
        </w:rPr>
        <w:br/>
      </w:r>
      <w:r>
        <w:t xml:space="preserve">(2) </w:t>
      </w:r>
      <w:r>
        <w:sym w:font="Symbol" w:char="F0DE"/>
      </w:r>
      <w:r w:rsidRPr="00F11AB6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3</w:t>
      </w:r>
      <w:r w:rsidRPr="00F11AB6">
        <w:rPr>
          <w:rFonts w:ascii="Verdana" w:hAnsi="Verdana"/>
          <w:sz w:val="20"/>
          <w:szCs w:val="20"/>
        </w:rPr>
        <w:t xml:space="preserve">): </w:t>
      </w:r>
      <w:r>
        <w:rPr>
          <w:rFonts w:ascii="Verdana" w:hAnsi="Verdana"/>
          <w:sz w:val="20"/>
          <w:szCs w:val="20"/>
        </w:rPr>
        <w:t>trivial.</w:t>
      </w:r>
    </w:p>
    <w:p w:rsidR="00BB2707" w:rsidRDefault="00D95D2E" w:rsidP="002A4CC8">
      <w:pPr>
        <w:rPr>
          <w:rFonts w:ascii="Verdana" w:eastAsiaTheme="minorEastAsia" w:hAnsi="Verdana"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80768" behindDoc="0" locked="0" layoutInCell="1" allowOverlap="1" wp14:anchorId="057053CE" wp14:editId="414BAFB9">
            <wp:simplePos x="0" y="0"/>
            <wp:positionH relativeFrom="column">
              <wp:posOffset>2888615</wp:posOffset>
            </wp:positionH>
            <wp:positionV relativeFrom="paragraph">
              <wp:posOffset>571500</wp:posOffset>
            </wp:positionV>
            <wp:extent cx="2963545" cy="1295400"/>
            <wp:effectExtent l="0" t="0" r="8255" b="0"/>
            <wp:wrapSquare wrapText="bothSides"/>
            <wp:docPr id="309" name="Grafik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B7B">
        <w:t>(</w:t>
      </w:r>
      <w:r w:rsidR="00810AEA">
        <w:t>3</w:t>
      </w:r>
      <w:r w:rsidR="001B4B7B">
        <w:t xml:space="preserve">) </w:t>
      </w:r>
      <w:r w:rsidR="001B4B7B">
        <w:sym w:font="Symbol" w:char="F0DE"/>
      </w:r>
      <w:r w:rsidR="001B4B7B" w:rsidRPr="00F11AB6">
        <w:rPr>
          <w:rFonts w:ascii="Verdana" w:hAnsi="Verdana"/>
          <w:sz w:val="20"/>
          <w:szCs w:val="20"/>
        </w:rPr>
        <w:t xml:space="preserve"> (1):</w:t>
      </w:r>
      <w:r w:rsidR="001B4B7B">
        <w:rPr>
          <w:rFonts w:ascii="Verdana" w:eastAsiaTheme="minorEastAsia" w:hAnsi="Verdana"/>
          <w:sz w:val="20"/>
          <w:szCs w:val="20"/>
        </w:rPr>
        <w:t xml:space="preserve"> Seien </w:t>
      </w:r>
      <w:r w:rsidR="00A44822" w:rsidRPr="000E09F6">
        <w:rPr>
          <w:rFonts w:ascii="Verdana" w:hAnsi="Verdana"/>
          <w:sz w:val="20"/>
          <w:szCs w:val="20"/>
        </w:rPr>
        <w:t>A</w:t>
      </w:r>
      <w:r w:rsidR="00A44822" w:rsidRPr="000E09F6">
        <w:rPr>
          <w:rFonts w:ascii="Verdana" w:hAnsi="Verdana"/>
          <w:sz w:val="20"/>
          <w:szCs w:val="20"/>
          <w:vertAlign w:val="subscript"/>
        </w:rPr>
        <w:t>1</w:t>
      </w:r>
      <w:r w:rsidR="00A44822" w:rsidRPr="000E09F6">
        <w:rPr>
          <w:rFonts w:ascii="Verdana" w:hAnsi="Verdana"/>
          <w:sz w:val="20"/>
          <w:szCs w:val="20"/>
        </w:rPr>
        <w:t>B</w:t>
      </w:r>
      <w:r w:rsidR="00A44822" w:rsidRPr="000E09F6">
        <w:rPr>
          <w:rFonts w:ascii="Verdana" w:hAnsi="Verdana"/>
          <w:sz w:val="20"/>
          <w:szCs w:val="20"/>
          <w:vertAlign w:val="subscript"/>
        </w:rPr>
        <w:t>1</w:t>
      </w:r>
      <w:r w:rsidR="00A44822" w:rsidRPr="000E09F6">
        <w:rPr>
          <w:rFonts w:ascii="Verdana" w:hAnsi="Verdana"/>
          <w:sz w:val="20"/>
          <w:szCs w:val="20"/>
        </w:rPr>
        <w:t>C</w:t>
      </w:r>
      <w:r w:rsidR="00A44822" w:rsidRPr="000E09F6">
        <w:rPr>
          <w:rFonts w:ascii="Verdana" w:hAnsi="Verdana"/>
          <w:sz w:val="20"/>
          <w:szCs w:val="20"/>
          <w:vertAlign w:val="subscript"/>
        </w:rPr>
        <w:t>1</w:t>
      </w:r>
      <w:r w:rsidR="00A44822" w:rsidRPr="000E09F6">
        <w:rPr>
          <w:rFonts w:ascii="Verdana" w:hAnsi="Verdana"/>
          <w:sz w:val="20"/>
          <w:szCs w:val="20"/>
        </w:rPr>
        <w:t xml:space="preserve"> und A</w:t>
      </w:r>
      <w:r w:rsidR="00A44822" w:rsidRPr="000E09F6">
        <w:rPr>
          <w:rFonts w:ascii="Verdana" w:hAnsi="Verdana"/>
          <w:sz w:val="20"/>
          <w:szCs w:val="20"/>
          <w:vertAlign w:val="subscript"/>
        </w:rPr>
        <w:t>2</w:t>
      </w:r>
      <w:r w:rsidR="00A44822" w:rsidRPr="000E09F6">
        <w:rPr>
          <w:rFonts w:ascii="Verdana" w:hAnsi="Verdana"/>
          <w:sz w:val="20"/>
          <w:szCs w:val="20"/>
        </w:rPr>
        <w:t>B</w:t>
      </w:r>
      <w:r w:rsidR="00A44822" w:rsidRPr="000E09F6">
        <w:rPr>
          <w:rFonts w:ascii="Verdana" w:hAnsi="Verdana"/>
          <w:sz w:val="20"/>
          <w:szCs w:val="20"/>
          <w:vertAlign w:val="subscript"/>
        </w:rPr>
        <w:t>2</w:t>
      </w:r>
      <w:r w:rsidR="00A44822" w:rsidRPr="000E09F6">
        <w:rPr>
          <w:rFonts w:ascii="Verdana" w:hAnsi="Verdana"/>
          <w:sz w:val="20"/>
          <w:szCs w:val="20"/>
        </w:rPr>
        <w:t>C</w:t>
      </w:r>
      <w:r w:rsidR="00A44822" w:rsidRPr="000E09F6">
        <w:rPr>
          <w:rFonts w:ascii="Verdana" w:hAnsi="Verdana"/>
          <w:sz w:val="20"/>
          <w:szCs w:val="20"/>
          <w:vertAlign w:val="subscript"/>
        </w:rPr>
        <w:t>2</w:t>
      </w:r>
      <w:r w:rsidR="00A44822" w:rsidRPr="000E09F6">
        <w:rPr>
          <w:rFonts w:ascii="Verdana" w:hAnsi="Verdana"/>
          <w:sz w:val="20"/>
          <w:szCs w:val="20"/>
        </w:rPr>
        <w:t xml:space="preserve"> </w:t>
      </w:r>
      <w:r w:rsidR="00A44822">
        <w:rPr>
          <w:rFonts w:ascii="Verdana" w:hAnsi="Verdana"/>
          <w:sz w:val="20"/>
          <w:szCs w:val="20"/>
        </w:rPr>
        <w:t xml:space="preserve"> </w:t>
      </w:r>
      <w:r w:rsidR="001B4B7B">
        <w:rPr>
          <w:rFonts w:ascii="Verdana" w:eastAsiaTheme="minorEastAsia" w:hAnsi="Verdana"/>
          <w:sz w:val="20"/>
          <w:szCs w:val="20"/>
        </w:rPr>
        <w:t xml:space="preserve">zwei Dreiecke </w:t>
      </w:r>
      <w:r w:rsidR="00A44822">
        <w:rPr>
          <w:rFonts w:ascii="Verdana" w:eastAsiaTheme="minorEastAsia" w:hAnsi="Verdana"/>
          <w:sz w:val="20"/>
          <w:szCs w:val="20"/>
        </w:rPr>
        <w:t>und</w:t>
      </w:r>
      <w:r w:rsidR="001B4B7B">
        <w:rPr>
          <w:rFonts w:ascii="Verdana" w:eastAsiaTheme="minorEastAsia" w:hAnsi="Verdana"/>
          <w:sz w:val="20"/>
          <w:szCs w:val="20"/>
        </w:rPr>
        <w:t xml:space="preserve"> </w:t>
      </w:r>
      <w:r w:rsidR="001B4B7B" w:rsidRPr="00D917EF">
        <w:rPr>
          <w:rFonts w:ascii="Symbol" w:hAnsi="Symbol"/>
          <w:sz w:val="24"/>
          <w:szCs w:val="24"/>
          <w:lang w:val="en-US"/>
        </w:rPr>
        <w:t></w:t>
      </w:r>
      <w:r w:rsidR="00A44822" w:rsidRPr="00A44822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1B4B7B">
        <w:rPr>
          <w:rFonts w:ascii="Verdana" w:eastAsiaTheme="minorEastAsia" w:hAnsi="Verdana"/>
          <w:sz w:val="20"/>
          <w:szCs w:val="20"/>
        </w:rPr>
        <w:t>=</w:t>
      </w:r>
      <w:r w:rsidR="001B4B7B" w:rsidRPr="00D917EF">
        <w:rPr>
          <w:rFonts w:ascii="Symbol" w:hAnsi="Symbol"/>
          <w:sz w:val="24"/>
          <w:szCs w:val="24"/>
          <w:lang w:val="en-US"/>
        </w:rPr>
        <w:t></w:t>
      </w:r>
      <w:r w:rsidR="00A44822" w:rsidRPr="00A44822">
        <w:rPr>
          <w:rFonts w:ascii="Verdana" w:eastAsiaTheme="minorEastAsia" w:hAnsi="Verdana"/>
          <w:sz w:val="20"/>
          <w:szCs w:val="20"/>
          <w:vertAlign w:val="subscript"/>
        </w:rPr>
        <w:t>2</w:t>
      </w:r>
      <w:r w:rsidR="00F64FDC">
        <w:rPr>
          <w:rFonts w:ascii="Verdana" w:eastAsiaTheme="minorEastAsia" w:hAnsi="Verdana"/>
          <w:sz w:val="20"/>
          <w:szCs w:val="20"/>
        </w:rPr>
        <w:t xml:space="preserve"> und </w:t>
      </w:r>
      <w:r w:rsidR="00F64FDC">
        <w:rPr>
          <w:rFonts w:ascii="Symbol" w:hAnsi="Symbol"/>
          <w:sz w:val="24"/>
          <w:szCs w:val="24"/>
          <w:lang w:val="en-US"/>
        </w:rPr>
        <w:t></w:t>
      </w:r>
      <w:r w:rsidR="00A44822" w:rsidRPr="00A44822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F64FDC">
        <w:rPr>
          <w:rFonts w:ascii="Verdana" w:eastAsiaTheme="minorEastAsia" w:hAnsi="Verdana"/>
          <w:sz w:val="20"/>
          <w:szCs w:val="20"/>
        </w:rPr>
        <w:t>=</w:t>
      </w:r>
      <w:r w:rsidR="00F64FDC">
        <w:rPr>
          <w:rFonts w:ascii="Symbol" w:hAnsi="Symbol"/>
          <w:sz w:val="24"/>
          <w:szCs w:val="24"/>
          <w:lang w:val="en-US"/>
        </w:rPr>
        <w:t></w:t>
      </w:r>
      <w:r w:rsidR="00A44822" w:rsidRPr="00A44822">
        <w:rPr>
          <w:rFonts w:ascii="Verdana" w:eastAsiaTheme="minorEastAsia" w:hAnsi="Verdana"/>
          <w:sz w:val="20"/>
          <w:szCs w:val="20"/>
          <w:vertAlign w:val="subscript"/>
        </w:rPr>
        <w:t>2</w:t>
      </w:r>
      <w:r w:rsidR="00A44822">
        <w:rPr>
          <w:rFonts w:ascii="Verdana" w:eastAsiaTheme="minorEastAsia" w:hAnsi="Verdana"/>
          <w:sz w:val="20"/>
          <w:szCs w:val="20"/>
        </w:rPr>
        <w:t xml:space="preserve"> die überein-stimmenden Winkel.</w:t>
      </w:r>
      <w:r w:rsidR="001B4B7B">
        <w:rPr>
          <w:rFonts w:ascii="Verdana" w:eastAsiaTheme="minorEastAsia" w:hAnsi="Verdana"/>
          <w:sz w:val="20"/>
          <w:szCs w:val="20"/>
        </w:rPr>
        <w:t xml:space="preserve"> </w:t>
      </w:r>
      <w:r w:rsidR="00F64FDC">
        <w:rPr>
          <w:rFonts w:ascii="Verdana" w:eastAsiaTheme="minorEastAsia" w:hAnsi="Verdana"/>
          <w:sz w:val="20"/>
          <w:szCs w:val="20"/>
        </w:rPr>
        <w:t xml:space="preserve">Wir beobachten, da die Winkelsumme im Dreieck 180° beträgt, dass auch </w:t>
      </w:r>
      <w:r w:rsidR="00F64FDC">
        <w:rPr>
          <w:rFonts w:ascii="Symbol" w:hAnsi="Symbol"/>
          <w:sz w:val="24"/>
          <w:szCs w:val="24"/>
          <w:lang w:val="en-US"/>
        </w:rPr>
        <w:t></w:t>
      </w:r>
      <w:r w:rsidR="00A44822" w:rsidRPr="00A44822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F64FDC">
        <w:rPr>
          <w:rFonts w:ascii="Verdana" w:eastAsiaTheme="minorEastAsia" w:hAnsi="Verdana"/>
          <w:sz w:val="20"/>
          <w:szCs w:val="20"/>
        </w:rPr>
        <w:t>=</w:t>
      </w:r>
      <w:r w:rsidR="00F64FDC">
        <w:rPr>
          <w:rFonts w:ascii="Symbol" w:hAnsi="Symbol"/>
          <w:sz w:val="24"/>
          <w:szCs w:val="24"/>
          <w:lang w:val="en-US"/>
        </w:rPr>
        <w:t></w:t>
      </w:r>
      <w:r w:rsidR="00A44822" w:rsidRPr="00A44822">
        <w:rPr>
          <w:rFonts w:ascii="Verdana" w:eastAsiaTheme="minorEastAsia" w:hAnsi="Verdana"/>
          <w:sz w:val="20"/>
          <w:szCs w:val="20"/>
          <w:vertAlign w:val="subscript"/>
        </w:rPr>
        <w:t>2</w:t>
      </w:r>
      <w:r w:rsidR="00F64FDC">
        <w:rPr>
          <w:rFonts w:ascii="Verdana" w:eastAsiaTheme="minorEastAsia" w:hAnsi="Verdana"/>
          <w:sz w:val="20"/>
          <w:szCs w:val="20"/>
        </w:rPr>
        <w:t xml:space="preserve">. </w:t>
      </w:r>
      <w:r w:rsidR="00F06DFD">
        <w:rPr>
          <w:rFonts w:ascii="Verdana" w:eastAsiaTheme="minorEastAsia" w:hAnsi="Verdana"/>
          <w:sz w:val="20"/>
          <w:szCs w:val="20"/>
        </w:rPr>
        <w:t xml:space="preserve">Damit ist (Ä1) gezeigt. </w:t>
      </w:r>
    </w:p>
    <w:p w:rsidR="00DE093F" w:rsidRDefault="007417AA" w:rsidP="002A4CC8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</w:rPr>
        <w:t xml:space="preserve">Um </w:t>
      </w:r>
      <w:r w:rsidR="00DE093F">
        <w:rPr>
          <w:rFonts w:ascii="Verdana" w:eastAsiaTheme="minorEastAsia" w:hAnsi="Verdana"/>
          <w:sz w:val="20"/>
          <w:szCs w:val="20"/>
        </w:rPr>
        <w:t xml:space="preserve">auch </w:t>
      </w:r>
      <w:r>
        <w:rPr>
          <w:rFonts w:ascii="Verdana" w:eastAsiaTheme="minorEastAsia" w:hAnsi="Verdana"/>
          <w:sz w:val="20"/>
          <w:szCs w:val="20"/>
        </w:rPr>
        <w:t>die Eigenschaft</w:t>
      </w:r>
      <w:r w:rsidR="00F06DFD">
        <w:rPr>
          <w:rFonts w:ascii="Verdana" w:eastAsiaTheme="minorEastAsia" w:hAnsi="Verdana"/>
          <w:sz w:val="20"/>
          <w:szCs w:val="20"/>
        </w:rPr>
        <w:t xml:space="preserve"> (Ä2) </w:t>
      </w:r>
      <w:r>
        <w:rPr>
          <w:rFonts w:ascii="Verdana" w:eastAsiaTheme="minorEastAsia" w:hAnsi="Verdana"/>
          <w:sz w:val="20"/>
          <w:szCs w:val="20"/>
        </w:rPr>
        <w:t>zu beweisen</w:t>
      </w:r>
      <w:r w:rsidR="00F06DFD">
        <w:rPr>
          <w:rFonts w:ascii="Verdana" w:eastAsiaTheme="minorEastAsia" w:hAnsi="Verdana"/>
          <w:sz w:val="20"/>
          <w:szCs w:val="20"/>
        </w:rPr>
        <w:t xml:space="preserve">, </w:t>
      </w:r>
      <w:r>
        <w:rPr>
          <w:rFonts w:ascii="Verdana" w:eastAsiaTheme="minorEastAsia" w:hAnsi="Verdana"/>
          <w:sz w:val="20"/>
          <w:szCs w:val="20"/>
        </w:rPr>
        <w:t xml:space="preserve">zeigen wir, dass es eine zentrische Streckung gibt, </w:t>
      </w:r>
      <w:r w:rsidR="007B4280">
        <w:rPr>
          <w:rFonts w:ascii="Verdana" w:eastAsiaTheme="minorEastAsia" w:hAnsi="Verdana"/>
          <w:sz w:val="20"/>
          <w:szCs w:val="20"/>
        </w:rPr>
        <w:t>unter der</w:t>
      </w:r>
      <w:r>
        <w:rPr>
          <w:rFonts w:ascii="Verdana" w:eastAsiaTheme="minorEastAsia" w:hAnsi="Verdana"/>
          <w:sz w:val="20"/>
          <w:szCs w:val="20"/>
        </w:rPr>
        <w:t xml:space="preserve"> </w:t>
      </w:r>
      <w:r w:rsidRPr="000E09F6">
        <w:rPr>
          <w:rFonts w:ascii="Verdana" w:hAnsi="Verdana"/>
          <w:sz w:val="20"/>
          <w:szCs w:val="20"/>
        </w:rPr>
        <w:t>A</w:t>
      </w:r>
      <w:r w:rsidRPr="000E09F6">
        <w:rPr>
          <w:rFonts w:ascii="Verdana" w:hAnsi="Verdana"/>
          <w:sz w:val="20"/>
          <w:szCs w:val="20"/>
          <w:vertAlign w:val="subscript"/>
        </w:rPr>
        <w:t>2</w:t>
      </w:r>
      <w:r w:rsidRPr="000E09F6">
        <w:rPr>
          <w:rFonts w:ascii="Verdana" w:hAnsi="Verdana"/>
          <w:sz w:val="20"/>
          <w:szCs w:val="20"/>
        </w:rPr>
        <w:t>B</w:t>
      </w:r>
      <w:r w:rsidRPr="000E09F6">
        <w:rPr>
          <w:rFonts w:ascii="Verdana" w:hAnsi="Verdana"/>
          <w:sz w:val="20"/>
          <w:szCs w:val="20"/>
          <w:vertAlign w:val="subscript"/>
        </w:rPr>
        <w:t>2</w:t>
      </w:r>
      <w:r w:rsidRPr="000E09F6">
        <w:rPr>
          <w:rFonts w:ascii="Verdana" w:hAnsi="Verdana"/>
          <w:sz w:val="20"/>
          <w:szCs w:val="20"/>
        </w:rPr>
        <w:t>C</w:t>
      </w:r>
      <w:r w:rsidRPr="000E09F6">
        <w:rPr>
          <w:rFonts w:ascii="Verdana" w:hAnsi="Verdana"/>
          <w:sz w:val="20"/>
          <w:szCs w:val="20"/>
          <w:vertAlign w:val="subscript"/>
        </w:rPr>
        <w:t>2</w:t>
      </w:r>
      <w:r>
        <w:rPr>
          <w:rFonts w:ascii="Verdana" w:hAnsi="Verdana"/>
          <w:sz w:val="20"/>
          <w:szCs w:val="20"/>
          <w:vertAlign w:val="subscript"/>
        </w:rPr>
        <w:t xml:space="preserve">  </w:t>
      </w:r>
      <w:r>
        <w:rPr>
          <w:rFonts w:ascii="Verdana" w:eastAsiaTheme="minorEastAsia" w:hAnsi="Verdana"/>
          <w:sz w:val="20"/>
          <w:szCs w:val="20"/>
        </w:rPr>
        <w:t xml:space="preserve">das Bild von </w:t>
      </w:r>
      <w:r w:rsidRPr="000E09F6">
        <w:rPr>
          <w:rFonts w:ascii="Verdana" w:hAnsi="Verdana"/>
          <w:sz w:val="20"/>
          <w:szCs w:val="20"/>
        </w:rPr>
        <w:t>A</w:t>
      </w:r>
      <w:r w:rsidRPr="000E09F6">
        <w:rPr>
          <w:rFonts w:ascii="Verdana" w:hAnsi="Verdana"/>
          <w:sz w:val="20"/>
          <w:szCs w:val="20"/>
          <w:vertAlign w:val="subscript"/>
        </w:rPr>
        <w:t>1</w:t>
      </w:r>
      <w:r w:rsidRPr="000E09F6">
        <w:rPr>
          <w:rFonts w:ascii="Verdana" w:hAnsi="Verdana"/>
          <w:sz w:val="20"/>
          <w:szCs w:val="20"/>
        </w:rPr>
        <w:t>B</w:t>
      </w:r>
      <w:r w:rsidRPr="000E09F6">
        <w:rPr>
          <w:rFonts w:ascii="Verdana" w:hAnsi="Verdana"/>
          <w:sz w:val="20"/>
          <w:szCs w:val="20"/>
          <w:vertAlign w:val="subscript"/>
        </w:rPr>
        <w:t>1</w:t>
      </w:r>
      <w:r w:rsidRPr="000E09F6">
        <w:rPr>
          <w:rFonts w:ascii="Verdana" w:hAnsi="Verdana"/>
          <w:sz w:val="20"/>
          <w:szCs w:val="20"/>
        </w:rPr>
        <w:t>C</w:t>
      </w:r>
      <w:r w:rsidRPr="000E09F6">
        <w:rPr>
          <w:rFonts w:ascii="Verdana" w:hAnsi="Verdana"/>
          <w:sz w:val="20"/>
          <w:szCs w:val="20"/>
          <w:vertAlign w:val="subscript"/>
        </w:rPr>
        <w:t>1</w:t>
      </w:r>
      <w:r>
        <w:rPr>
          <w:rFonts w:ascii="Verdana" w:hAnsi="Verdana"/>
          <w:sz w:val="20"/>
          <w:szCs w:val="20"/>
        </w:rPr>
        <w:t xml:space="preserve">  ist.</w:t>
      </w:r>
      <w:r w:rsidRPr="000E09F6"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Theme="minorEastAsia" w:hAnsi="Verdana"/>
          <w:sz w:val="20"/>
          <w:szCs w:val="20"/>
        </w:rPr>
        <w:t xml:space="preserve">Dazu </w:t>
      </w:r>
      <w:r w:rsidR="00A44822">
        <w:rPr>
          <w:rFonts w:ascii="Verdana" w:eastAsiaTheme="minorEastAsia" w:hAnsi="Verdana"/>
          <w:sz w:val="20"/>
          <w:szCs w:val="20"/>
        </w:rPr>
        <w:t>legen</w:t>
      </w:r>
      <w:r w:rsidR="00F06DFD">
        <w:rPr>
          <w:rFonts w:ascii="Verdana" w:eastAsiaTheme="minorEastAsia" w:hAnsi="Verdana"/>
          <w:sz w:val="20"/>
          <w:szCs w:val="20"/>
        </w:rPr>
        <w:t xml:space="preserve"> wir</w:t>
      </w:r>
      <w:r w:rsidR="007B0557">
        <w:rPr>
          <w:rFonts w:ascii="Verdana" w:eastAsiaTheme="minorEastAsia" w:hAnsi="Verdana"/>
          <w:sz w:val="20"/>
          <w:szCs w:val="20"/>
        </w:rPr>
        <w:t xml:space="preserve"> die beiden Dreiecke </w:t>
      </w:r>
      <w:r w:rsidR="001B44A6">
        <w:rPr>
          <w:rFonts w:ascii="Verdana" w:eastAsiaTheme="minorEastAsia" w:hAnsi="Verdana"/>
          <w:sz w:val="20"/>
          <w:szCs w:val="20"/>
        </w:rPr>
        <w:t>(</w:t>
      </w:r>
      <w:r w:rsidR="003E594B">
        <w:rPr>
          <w:rFonts w:ascii="Verdana" w:eastAsiaTheme="minorEastAsia" w:hAnsi="Verdana"/>
          <w:sz w:val="20"/>
          <w:szCs w:val="20"/>
        </w:rPr>
        <w:t>vgl. Abbildung</w:t>
      </w:r>
      <w:r w:rsidR="001B44A6">
        <w:rPr>
          <w:rFonts w:ascii="Verdana" w:eastAsiaTheme="minorEastAsia" w:hAnsi="Verdana"/>
          <w:sz w:val="20"/>
          <w:szCs w:val="20"/>
        </w:rPr>
        <w:t>) so</w:t>
      </w:r>
      <w:r w:rsidR="007B0557">
        <w:rPr>
          <w:rFonts w:ascii="Verdana" w:eastAsiaTheme="minorEastAsia" w:hAnsi="Verdana"/>
          <w:sz w:val="20"/>
          <w:szCs w:val="20"/>
        </w:rPr>
        <w:t xml:space="preserve"> </w:t>
      </w:r>
      <w:r w:rsidR="00A44822">
        <w:rPr>
          <w:rFonts w:ascii="Verdana" w:eastAsiaTheme="minorEastAsia" w:hAnsi="Verdana"/>
          <w:sz w:val="20"/>
          <w:szCs w:val="20"/>
        </w:rPr>
        <w:t>übereinander</w:t>
      </w:r>
      <w:r w:rsidR="001B44A6">
        <w:rPr>
          <w:rFonts w:ascii="Verdana" w:eastAsiaTheme="minorEastAsia" w:hAnsi="Verdana"/>
          <w:sz w:val="20"/>
          <w:szCs w:val="20"/>
        </w:rPr>
        <w:t>, dass A</w:t>
      </w:r>
      <w:r w:rsidR="00A44822" w:rsidRPr="00A44822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1B44A6">
        <w:rPr>
          <w:rFonts w:ascii="Verdana" w:eastAsiaTheme="minorEastAsia" w:hAnsi="Verdana"/>
          <w:sz w:val="20"/>
          <w:szCs w:val="20"/>
        </w:rPr>
        <w:t xml:space="preserve"> = A</w:t>
      </w:r>
      <w:r w:rsidR="00A44822" w:rsidRPr="00A44822">
        <w:rPr>
          <w:rFonts w:ascii="Verdana" w:eastAsiaTheme="minorEastAsia" w:hAnsi="Verdana"/>
          <w:sz w:val="20"/>
          <w:szCs w:val="20"/>
          <w:vertAlign w:val="subscript"/>
        </w:rPr>
        <w:t>2</w:t>
      </w:r>
      <w:r w:rsidR="001B44A6">
        <w:rPr>
          <w:rFonts w:ascii="Verdana" w:eastAsiaTheme="minorEastAsia" w:hAnsi="Verdana"/>
          <w:sz w:val="20"/>
          <w:szCs w:val="20"/>
        </w:rPr>
        <w:t xml:space="preserve"> und dass die beiden Seiten c</w:t>
      </w:r>
      <w:r w:rsidR="00A44822" w:rsidRPr="00A44822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1B44A6">
        <w:rPr>
          <w:rFonts w:ascii="Verdana" w:eastAsiaTheme="minorEastAsia" w:hAnsi="Verdana"/>
          <w:sz w:val="20"/>
          <w:szCs w:val="20"/>
        </w:rPr>
        <w:t xml:space="preserve"> und c</w:t>
      </w:r>
      <w:r w:rsidR="00A44822" w:rsidRPr="00A44822">
        <w:rPr>
          <w:rFonts w:ascii="Verdana" w:eastAsiaTheme="minorEastAsia" w:hAnsi="Verdana"/>
          <w:sz w:val="20"/>
          <w:szCs w:val="20"/>
          <w:vertAlign w:val="subscript"/>
        </w:rPr>
        <w:t>2</w:t>
      </w:r>
      <w:r w:rsidR="001B44A6">
        <w:rPr>
          <w:rFonts w:ascii="Verdana" w:eastAsiaTheme="minorEastAsia" w:hAnsi="Verdana"/>
          <w:sz w:val="20"/>
          <w:szCs w:val="20"/>
        </w:rPr>
        <w:t xml:space="preserve"> auf einer Geraden liegen</w:t>
      </w:r>
      <w:r w:rsidR="007B0557">
        <w:rPr>
          <w:rFonts w:ascii="Verdana" w:eastAsiaTheme="minorEastAsia" w:hAnsi="Verdana"/>
          <w:sz w:val="20"/>
          <w:szCs w:val="20"/>
        </w:rPr>
        <w:t xml:space="preserve">. </w:t>
      </w:r>
      <w:r w:rsidR="00A44822">
        <w:rPr>
          <w:rFonts w:ascii="Verdana" w:eastAsiaTheme="minorEastAsia" w:hAnsi="Verdana"/>
          <w:sz w:val="20"/>
          <w:szCs w:val="20"/>
        </w:rPr>
        <w:t xml:space="preserve"> </w:t>
      </w:r>
      <w:r w:rsidR="007B0557">
        <w:rPr>
          <w:rFonts w:ascii="Verdana" w:eastAsiaTheme="minorEastAsia" w:hAnsi="Verdana"/>
          <w:sz w:val="20"/>
          <w:szCs w:val="20"/>
        </w:rPr>
        <w:t xml:space="preserve">(Gegebenenfalls muss man </w:t>
      </w:r>
      <w:r w:rsidR="00A44822">
        <w:rPr>
          <w:rFonts w:ascii="Verdana" w:eastAsiaTheme="minorEastAsia" w:hAnsi="Verdana"/>
          <w:sz w:val="20"/>
          <w:szCs w:val="20"/>
        </w:rPr>
        <w:t xml:space="preserve">die Nummern 1 und 2 in den Bezeichnungen </w:t>
      </w:r>
      <w:r w:rsidR="00DE093F">
        <w:rPr>
          <w:rFonts w:ascii="Verdana" w:eastAsiaTheme="minorEastAsia" w:hAnsi="Verdana"/>
          <w:sz w:val="20"/>
          <w:szCs w:val="20"/>
        </w:rPr>
        <w:t>vertauschen.</w:t>
      </w:r>
      <w:r w:rsidR="00D95D2E">
        <w:rPr>
          <w:rFonts w:ascii="Verdana" w:eastAsiaTheme="minorEastAsia" w:hAnsi="Verdana"/>
          <w:sz w:val="20"/>
          <w:szCs w:val="20"/>
        </w:rPr>
        <w:t>)</w:t>
      </w:r>
    </w:p>
    <w:p w:rsidR="005E0762" w:rsidRDefault="007417AA" w:rsidP="002A4CC8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</w:rPr>
        <w:t xml:space="preserve">Zunächst </w:t>
      </w:r>
      <w:r w:rsidR="00BB2707">
        <w:rPr>
          <w:rFonts w:ascii="Verdana" w:eastAsiaTheme="minorEastAsia" w:hAnsi="Verdana"/>
          <w:sz w:val="20"/>
          <w:szCs w:val="20"/>
        </w:rPr>
        <w:t>beobachten</w:t>
      </w:r>
      <w:r>
        <w:rPr>
          <w:rFonts w:ascii="Verdana" w:eastAsiaTheme="minorEastAsia" w:hAnsi="Verdana"/>
          <w:sz w:val="20"/>
          <w:szCs w:val="20"/>
        </w:rPr>
        <w:t xml:space="preserve"> wird</w:t>
      </w:r>
      <w:r w:rsidR="00BB2707">
        <w:rPr>
          <w:rFonts w:ascii="Verdana" w:eastAsiaTheme="minorEastAsia" w:hAnsi="Verdana"/>
          <w:sz w:val="20"/>
          <w:szCs w:val="20"/>
        </w:rPr>
        <w:t xml:space="preserve">, dass </w:t>
      </w:r>
      <w:r>
        <w:rPr>
          <w:rFonts w:ascii="Verdana" w:eastAsiaTheme="minorEastAsia" w:hAnsi="Verdana"/>
          <w:sz w:val="20"/>
          <w:szCs w:val="20"/>
        </w:rPr>
        <w:t xml:space="preserve">auch </w:t>
      </w:r>
      <w:r w:rsidR="001B44A6">
        <w:rPr>
          <w:rFonts w:ascii="Verdana" w:eastAsiaTheme="minorEastAsia" w:hAnsi="Verdana"/>
          <w:sz w:val="20"/>
          <w:szCs w:val="20"/>
        </w:rPr>
        <w:t>d</w:t>
      </w:r>
      <w:r w:rsidR="00810AEA">
        <w:rPr>
          <w:rFonts w:ascii="Verdana" w:eastAsiaTheme="minorEastAsia" w:hAnsi="Verdana"/>
          <w:sz w:val="20"/>
          <w:szCs w:val="20"/>
        </w:rPr>
        <w:t>ie Seiten a</w:t>
      </w:r>
      <w:r w:rsidR="000755E1" w:rsidRPr="00A44822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810AEA">
        <w:rPr>
          <w:rFonts w:ascii="Verdana" w:eastAsiaTheme="minorEastAsia" w:hAnsi="Verdana"/>
          <w:sz w:val="20"/>
          <w:szCs w:val="20"/>
        </w:rPr>
        <w:t xml:space="preserve"> und a</w:t>
      </w:r>
      <w:r w:rsidR="000755E1" w:rsidRPr="00A44822">
        <w:rPr>
          <w:rFonts w:ascii="Verdana" w:eastAsiaTheme="minorEastAsia" w:hAnsi="Verdana"/>
          <w:sz w:val="20"/>
          <w:szCs w:val="20"/>
          <w:vertAlign w:val="subscript"/>
        </w:rPr>
        <w:t>2</w:t>
      </w:r>
      <w:r w:rsidR="000755E1">
        <w:rPr>
          <w:rFonts w:ascii="Verdana" w:eastAsiaTheme="minorEastAsia" w:hAnsi="Verdana"/>
          <w:sz w:val="20"/>
          <w:szCs w:val="20"/>
          <w:vertAlign w:val="subscript"/>
        </w:rPr>
        <w:t xml:space="preserve"> </w:t>
      </w:r>
      <w:r>
        <w:rPr>
          <w:rFonts w:ascii="Verdana" w:eastAsiaTheme="minorEastAsia" w:hAnsi="Verdana"/>
          <w:sz w:val="20"/>
          <w:szCs w:val="20"/>
          <w:vertAlign w:val="subscript"/>
        </w:rPr>
        <w:t xml:space="preserve"> </w:t>
      </w:r>
      <w:r w:rsidR="00BB2707">
        <w:rPr>
          <w:rFonts w:ascii="Verdana" w:eastAsiaTheme="minorEastAsia" w:hAnsi="Verdana"/>
          <w:sz w:val="20"/>
          <w:szCs w:val="20"/>
        </w:rPr>
        <w:t xml:space="preserve">wegen </w:t>
      </w:r>
      <w:r w:rsidR="00BB2707">
        <w:rPr>
          <w:rFonts w:ascii="Symbol" w:hAnsi="Symbol"/>
          <w:sz w:val="24"/>
          <w:szCs w:val="24"/>
          <w:lang w:val="en-US"/>
        </w:rPr>
        <w:t></w:t>
      </w:r>
      <w:r w:rsidR="000755E1" w:rsidRPr="00A44822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BB2707">
        <w:rPr>
          <w:rFonts w:ascii="Verdana" w:eastAsiaTheme="minorEastAsia" w:hAnsi="Verdana"/>
          <w:sz w:val="20"/>
          <w:szCs w:val="20"/>
        </w:rPr>
        <w:t>=</w:t>
      </w:r>
      <w:r w:rsidR="00BB2707">
        <w:rPr>
          <w:rFonts w:ascii="Symbol" w:hAnsi="Symbol"/>
          <w:sz w:val="24"/>
          <w:szCs w:val="24"/>
          <w:lang w:val="en-US"/>
        </w:rPr>
        <w:t></w:t>
      </w:r>
      <w:r w:rsidR="000755E1" w:rsidRPr="00A44822">
        <w:rPr>
          <w:rFonts w:ascii="Verdana" w:eastAsiaTheme="minorEastAsia" w:hAnsi="Verdana"/>
          <w:sz w:val="20"/>
          <w:szCs w:val="20"/>
          <w:vertAlign w:val="subscript"/>
        </w:rPr>
        <w:t>2</w:t>
      </w:r>
      <w:r w:rsidR="00BB2707">
        <w:rPr>
          <w:rFonts w:ascii="Verdana" w:eastAsiaTheme="minorEastAsia" w:hAnsi="Verdana"/>
          <w:sz w:val="20"/>
          <w:szCs w:val="20"/>
        </w:rPr>
        <w:t xml:space="preserve">  </w:t>
      </w:r>
      <w:r w:rsidR="00810AEA">
        <w:rPr>
          <w:rFonts w:ascii="Verdana" w:eastAsiaTheme="minorEastAsia" w:hAnsi="Verdana"/>
          <w:sz w:val="20"/>
          <w:szCs w:val="20"/>
        </w:rPr>
        <w:t>parallel</w:t>
      </w:r>
      <w:r w:rsidR="00BB2707">
        <w:rPr>
          <w:rFonts w:ascii="Verdana" w:eastAsiaTheme="minorEastAsia" w:hAnsi="Verdana"/>
          <w:sz w:val="20"/>
          <w:szCs w:val="20"/>
        </w:rPr>
        <w:t xml:space="preserve"> sind</w:t>
      </w:r>
      <w:r w:rsidR="00810AEA">
        <w:rPr>
          <w:rFonts w:ascii="Verdana" w:eastAsiaTheme="minorEastAsia" w:hAnsi="Verdana"/>
          <w:sz w:val="20"/>
          <w:szCs w:val="20"/>
        </w:rPr>
        <w:t>.</w:t>
      </w:r>
      <w:r w:rsidR="007B0557">
        <w:rPr>
          <w:rFonts w:ascii="Verdana" w:eastAsiaTheme="minorEastAsia" w:hAnsi="Verdana"/>
          <w:sz w:val="20"/>
          <w:szCs w:val="20"/>
        </w:rPr>
        <w:br/>
      </w:r>
      <w:r w:rsidR="00125165">
        <w:rPr>
          <w:rFonts w:ascii="Verdana" w:eastAsiaTheme="minorEastAsia" w:hAnsi="Verdana"/>
          <w:sz w:val="20"/>
          <w:szCs w:val="20"/>
        </w:rPr>
        <w:t xml:space="preserve">Betrachten wir </w:t>
      </w:r>
      <w:r w:rsidR="00BC3BBC">
        <w:rPr>
          <w:rFonts w:ascii="Verdana" w:eastAsiaTheme="minorEastAsia" w:hAnsi="Verdana"/>
          <w:sz w:val="20"/>
          <w:szCs w:val="20"/>
        </w:rPr>
        <w:t xml:space="preserve">nun </w:t>
      </w:r>
      <w:r w:rsidR="00125165">
        <w:rPr>
          <w:rFonts w:ascii="Verdana" w:eastAsiaTheme="minorEastAsia" w:hAnsi="Verdana"/>
          <w:sz w:val="20"/>
          <w:szCs w:val="20"/>
        </w:rPr>
        <w:t>die</w:t>
      </w:r>
      <w:r>
        <w:rPr>
          <w:rFonts w:ascii="Verdana" w:eastAsiaTheme="minorEastAsia" w:hAnsi="Verdana"/>
          <w:sz w:val="20"/>
          <w:szCs w:val="20"/>
        </w:rPr>
        <w:t xml:space="preserve"> zentrische Streckung</w:t>
      </w:r>
      <w:r w:rsidR="00125165">
        <w:rPr>
          <w:rFonts w:ascii="Verdana" w:eastAsiaTheme="minorEastAsia" w:hAnsi="Verdana"/>
          <w:sz w:val="20"/>
          <w:szCs w:val="20"/>
        </w:rPr>
        <w:t xml:space="preserve"> mit </w:t>
      </w:r>
      <w:r w:rsidR="00BC3BBC">
        <w:rPr>
          <w:rFonts w:ascii="Verdana" w:eastAsiaTheme="minorEastAsia" w:hAnsi="Verdana"/>
          <w:sz w:val="20"/>
          <w:szCs w:val="20"/>
        </w:rPr>
        <w:t>A</w:t>
      </w:r>
      <w:r w:rsidR="00BC3BBC" w:rsidRPr="00A44822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BC3BBC">
        <w:rPr>
          <w:rFonts w:ascii="Verdana" w:eastAsiaTheme="minorEastAsia" w:hAnsi="Verdana"/>
          <w:sz w:val="20"/>
          <w:szCs w:val="20"/>
        </w:rPr>
        <w:t>=A</w:t>
      </w:r>
      <w:r w:rsidR="00BC3BBC" w:rsidRPr="00A44822">
        <w:rPr>
          <w:rFonts w:ascii="Verdana" w:eastAsiaTheme="minorEastAsia" w:hAnsi="Verdana"/>
          <w:sz w:val="20"/>
          <w:szCs w:val="20"/>
          <w:vertAlign w:val="subscript"/>
        </w:rPr>
        <w:t>2</w:t>
      </w:r>
      <w:r w:rsidR="00BC3BBC">
        <w:rPr>
          <w:rFonts w:ascii="Verdana" w:eastAsiaTheme="minorEastAsia" w:hAnsi="Verdana"/>
          <w:sz w:val="20"/>
          <w:szCs w:val="20"/>
        </w:rPr>
        <w:t>=Z</w:t>
      </w:r>
      <w:r w:rsidR="00125165">
        <w:rPr>
          <w:rFonts w:ascii="Verdana" w:eastAsiaTheme="minorEastAsia" w:hAnsi="Verdana"/>
          <w:sz w:val="20"/>
          <w:szCs w:val="20"/>
        </w:rPr>
        <w:t xml:space="preserve"> als Streckzentrum und k:=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sub>
            </m:sSub>
          </m:den>
        </m:f>
      </m:oMath>
      <w:r w:rsidR="00125165">
        <w:rPr>
          <w:rFonts w:ascii="Verdana" w:eastAsiaTheme="minorEastAsia" w:hAnsi="Verdana"/>
          <w:sz w:val="20"/>
          <w:szCs w:val="20"/>
        </w:rPr>
        <w:t xml:space="preserve"> . Da </w:t>
      </w:r>
      <w:r w:rsidR="00125165" w:rsidRPr="000E09F6">
        <w:rPr>
          <w:rFonts w:ascii="Verdana" w:hAnsi="Verdana"/>
          <w:sz w:val="20"/>
          <w:szCs w:val="20"/>
        </w:rPr>
        <w:t>B</w:t>
      </w:r>
      <w:r w:rsidR="00125165" w:rsidRPr="000E09F6">
        <w:rPr>
          <w:rFonts w:ascii="Verdana" w:hAnsi="Verdana"/>
          <w:sz w:val="20"/>
          <w:szCs w:val="20"/>
          <w:vertAlign w:val="subscript"/>
        </w:rPr>
        <w:t>1</w:t>
      </w:r>
      <w:r w:rsidR="00125165">
        <w:rPr>
          <w:rFonts w:ascii="Verdana" w:hAnsi="Verdana"/>
          <w:sz w:val="20"/>
          <w:szCs w:val="20"/>
          <w:vertAlign w:val="subscript"/>
        </w:rPr>
        <w:t xml:space="preserve"> </w:t>
      </w:r>
      <w:r w:rsidR="00125165">
        <w:rPr>
          <w:rFonts w:ascii="Verdana" w:eastAsiaTheme="minorEastAsia" w:hAnsi="Verdana"/>
          <w:sz w:val="20"/>
          <w:szCs w:val="20"/>
        </w:rPr>
        <w:t xml:space="preserve">und </w:t>
      </w:r>
      <w:r w:rsidR="00125165" w:rsidRPr="000E09F6">
        <w:rPr>
          <w:rFonts w:ascii="Verdana" w:hAnsi="Verdana"/>
          <w:sz w:val="20"/>
          <w:szCs w:val="20"/>
        </w:rPr>
        <w:t>B</w:t>
      </w:r>
      <w:r w:rsidR="00125165" w:rsidRPr="000E09F6">
        <w:rPr>
          <w:rFonts w:ascii="Verdana" w:hAnsi="Verdana"/>
          <w:sz w:val="20"/>
          <w:szCs w:val="20"/>
          <w:vertAlign w:val="subscript"/>
        </w:rPr>
        <w:t>2</w:t>
      </w:r>
      <w:r w:rsidR="00125165">
        <w:rPr>
          <w:rFonts w:ascii="Verdana" w:eastAsiaTheme="minorEastAsia" w:hAnsi="Verdana"/>
          <w:sz w:val="20"/>
          <w:szCs w:val="20"/>
        </w:rPr>
        <w:t xml:space="preserve"> auf einer Geraden liegen, gilt nach Konstruktion B</w:t>
      </w:r>
      <w:r w:rsidR="00125165" w:rsidRPr="000E09F6">
        <w:rPr>
          <w:rFonts w:ascii="Verdana" w:hAnsi="Verdana"/>
          <w:sz w:val="20"/>
          <w:szCs w:val="20"/>
          <w:vertAlign w:val="subscript"/>
        </w:rPr>
        <w:t>1</w:t>
      </w:r>
      <w:r w:rsidR="00125165">
        <w:rPr>
          <w:rFonts w:ascii="Verdana" w:eastAsiaTheme="minorEastAsia" w:hAnsi="Verdana"/>
          <w:sz w:val="20"/>
          <w:szCs w:val="20"/>
        </w:rPr>
        <w:t xml:space="preserve">’ = </w:t>
      </w:r>
      <w:r w:rsidR="00125165" w:rsidRPr="000E09F6">
        <w:rPr>
          <w:rFonts w:ascii="Verdana" w:hAnsi="Verdana"/>
          <w:sz w:val="20"/>
          <w:szCs w:val="20"/>
        </w:rPr>
        <w:t>B</w:t>
      </w:r>
      <w:r w:rsidR="00125165" w:rsidRPr="000E09F6">
        <w:rPr>
          <w:rFonts w:ascii="Verdana" w:hAnsi="Verdana"/>
          <w:sz w:val="20"/>
          <w:szCs w:val="20"/>
          <w:vertAlign w:val="subscript"/>
        </w:rPr>
        <w:t>2</w:t>
      </w:r>
      <w:r w:rsidR="00125165">
        <w:rPr>
          <w:rFonts w:ascii="Verdana" w:eastAsiaTheme="minorEastAsia" w:hAnsi="Verdana"/>
          <w:sz w:val="20"/>
          <w:szCs w:val="20"/>
        </w:rPr>
        <w:t xml:space="preserve">. </w:t>
      </w:r>
      <w:r w:rsidR="00BC3BBC">
        <w:rPr>
          <w:rFonts w:ascii="Verdana" w:eastAsiaTheme="minorEastAsia" w:hAnsi="Verdana"/>
          <w:sz w:val="20"/>
          <w:szCs w:val="20"/>
        </w:rPr>
        <w:t xml:space="preserve">Aber ist auch </w:t>
      </w:r>
      <w:r w:rsidR="00BC3BBC" w:rsidRPr="000E09F6">
        <w:rPr>
          <w:rFonts w:ascii="Verdana" w:hAnsi="Verdana"/>
          <w:sz w:val="20"/>
          <w:szCs w:val="20"/>
        </w:rPr>
        <w:t>C</w:t>
      </w:r>
      <w:r w:rsidR="00BC3BBC" w:rsidRPr="000E09F6">
        <w:rPr>
          <w:rFonts w:ascii="Verdana" w:hAnsi="Verdana"/>
          <w:sz w:val="20"/>
          <w:szCs w:val="20"/>
          <w:vertAlign w:val="subscript"/>
        </w:rPr>
        <w:t>1</w:t>
      </w:r>
      <w:r w:rsidR="00BC3BBC">
        <w:rPr>
          <w:rFonts w:ascii="Verdana" w:eastAsiaTheme="minorEastAsia" w:hAnsi="Verdana"/>
          <w:sz w:val="20"/>
          <w:szCs w:val="20"/>
        </w:rPr>
        <w:t>’ =</w:t>
      </w:r>
      <w:r w:rsidR="00BC3BBC" w:rsidRPr="00125165">
        <w:rPr>
          <w:rFonts w:ascii="Verdana" w:hAnsi="Verdana"/>
          <w:sz w:val="20"/>
          <w:szCs w:val="20"/>
        </w:rPr>
        <w:t xml:space="preserve"> </w:t>
      </w:r>
      <w:r w:rsidR="00BC3BBC" w:rsidRPr="000E09F6">
        <w:rPr>
          <w:rFonts w:ascii="Verdana" w:hAnsi="Verdana"/>
          <w:sz w:val="20"/>
          <w:szCs w:val="20"/>
        </w:rPr>
        <w:t>C</w:t>
      </w:r>
      <w:r w:rsidR="00BC3BBC" w:rsidRPr="000E09F6">
        <w:rPr>
          <w:rFonts w:ascii="Verdana" w:hAnsi="Verdana"/>
          <w:sz w:val="20"/>
          <w:szCs w:val="20"/>
          <w:vertAlign w:val="subscript"/>
        </w:rPr>
        <w:t>2</w:t>
      </w:r>
      <w:r w:rsidR="00BC3BBC">
        <w:rPr>
          <w:rFonts w:ascii="Verdana" w:eastAsiaTheme="minorEastAsia" w:hAnsi="Verdana"/>
          <w:sz w:val="20"/>
          <w:szCs w:val="20"/>
        </w:rPr>
        <w:t xml:space="preserve">? Nach dem Satz über die Eigenschaften der zentrischen Streckung Teil (i) ist </w:t>
      </w:r>
      <w:r w:rsidR="00BC3BBC" w:rsidRPr="00BC3BBC">
        <w:rPr>
          <w:rFonts w:ascii="Verdana" w:eastAsiaTheme="minorEastAsia" w:hAnsi="Verdana"/>
          <w:sz w:val="20"/>
          <w:szCs w:val="20"/>
        </w:rPr>
        <w:t xml:space="preserve"> </w:t>
      </w:r>
      <w:r w:rsidR="00BC3BBC">
        <w:rPr>
          <w:rFonts w:ascii="Verdana" w:eastAsiaTheme="minorEastAsia" w:hAnsi="Verdana"/>
          <w:sz w:val="20"/>
          <w:szCs w:val="20"/>
        </w:rPr>
        <w:t>B</w:t>
      </w:r>
      <w:r w:rsidR="00BC3BBC" w:rsidRPr="000E09F6">
        <w:rPr>
          <w:rFonts w:ascii="Verdana" w:hAnsi="Verdana"/>
          <w:sz w:val="20"/>
          <w:szCs w:val="20"/>
          <w:vertAlign w:val="subscript"/>
        </w:rPr>
        <w:t>1</w:t>
      </w:r>
      <w:r w:rsidR="00BC3BBC">
        <w:rPr>
          <w:rFonts w:ascii="Verdana" w:eastAsiaTheme="minorEastAsia" w:hAnsi="Verdana"/>
          <w:sz w:val="20"/>
          <w:szCs w:val="20"/>
        </w:rPr>
        <w:t>’C</w:t>
      </w:r>
      <w:r w:rsidR="00BC3BBC" w:rsidRPr="000E09F6">
        <w:rPr>
          <w:rFonts w:ascii="Verdana" w:hAnsi="Verdana"/>
          <w:sz w:val="20"/>
          <w:szCs w:val="20"/>
          <w:vertAlign w:val="subscript"/>
        </w:rPr>
        <w:t>1</w:t>
      </w:r>
      <w:r w:rsidR="00BC3BBC">
        <w:rPr>
          <w:rFonts w:ascii="Verdana" w:eastAsiaTheme="minorEastAsia" w:hAnsi="Verdana"/>
          <w:sz w:val="20"/>
          <w:szCs w:val="20"/>
        </w:rPr>
        <w:t>’ || B</w:t>
      </w:r>
      <w:r w:rsidR="00BC3BBC" w:rsidRPr="000E09F6">
        <w:rPr>
          <w:rFonts w:ascii="Verdana" w:hAnsi="Verdana"/>
          <w:sz w:val="20"/>
          <w:szCs w:val="20"/>
          <w:vertAlign w:val="subscript"/>
        </w:rPr>
        <w:t>1</w:t>
      </w:r>
      <w:r w:rsidR="00BC3BBC">
        <w:rPr>
          <w:rFonts w:ascii="Verdana" w:eastAsiaTheme="minorEastAsia" w:hAnsi="Verdana"/>
          <w:sz w:val="20"/>
          <w:szCs w:val="20"/>
        </w:rPr>
        <w:t>C</w:t>
      </w:r>
      <w:r w:rsidR="00BC3BBC" w:rsidRPr="000E09F6">
        <w:rPr>
          <w:rFonts w:ascii="Verdana" w:hAnsi="Verdana"/>
          <w:sz w:val="20"/>
          <w:szCs w:val="20"/>
          <w:vertAlign w:val="subscript"/>
        </w:rPr>
        <w:t>1</w:t>
      </w:r>
      <w:r w:rsidR="00BC3BBC">
        <w:rPr>
          <w:rFonts w:ascii="Verdana" w:hAnsi="Verdana"/>
          <w:sz w:val="20"/>
          <w:szCs w:val="20"/>
          <w:vertAlign w:val="subscript"/>
        </w:rPr>
        <w:t xml:space="preserve"> </w:t>
      </w:r>
      <w:r w:rsidR="00694B43">
        <w:rPr>
          <w:rFonts w:ascii="Verdana" w:eastAsiaTheme="minorEastAsia" w:hAnsi="Verdana"/>
          <w:sz w:val="20"/>
          <w:szCs w:val="20"/>
        </w:rPr>
        <w:t xml:space="preserve">und mithin </w:t>
      </w:r>
      <w:r w:rsidR="00694B43">
        <w:rPr>
          <w:rFonts w:ascii="Symbol" w:hAnsi="Symbol"/>
          <w:sz w:val="24"/>
          <w:szCs w:val="24"/>
          <w:lang w:val="en-US"/>
        </w:rPr>
        <w:t></w:t>
      </w:r>
      <w:r w:rsidR="00694B43" w:rsidRPr="00A44822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694B43">
        <w:rPr>
          <w:rFonts w:ascii="Verdana" w:eastAsiaTheme="minorEastAsia" w:hAnsi="Verdana"/>
          <w:sz w:val="20"/>
          <w:szCs w:val="20"/>
        </w:rPr>
        <w:t>’=</w:t>
      </w:r>
      <w:r w:rsidR="00694B43">
        <w:rPr>
          <w:rFonts w:ascii="Symbol" w:hAnsi="Symbol"/>
          <w:sz w:val="24"/>
          <w:szCs w:val="24"/>
          <w:lang w:val="en-US"/>
        </w:rPr>
        <w:t></w:t>
      </w:r>
      <w:r w:rsidR="00694B43" w:rsidRPr="00A44822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694B43">
        <w:rPr>
          <w:rFonts w:ascii="Verdana" w:eastAsiaTheme="minorEastAsia" w:hAnsi="Verdana"/>
          <w:sz w:val="20"/>
          <w:szCs w:val="20"/>
          <w:vertAlign w:val="subscript"/>
        </w:rPr>
        <w:t xml:space="preserve"> </w:t>
      </w:r>
      <w:r w:rsidR="00694B43">
        <w:rPr>
          <w:rFonts w:ascii="Verdana" w:eastAsiaTheme="minorEastAsia" w:hAnsi="Verdana"/>
          <w:sz w:val="20"/>
          <w:szCs w:val="20"/>
        </w:rPr>
        <w:t>=</w:t>
      </w:r>
      <w:r w:rsidR="00694B43">
        <w:rPr>
          <w:rFonts w:ascii="Symbol" w:hAnsi="Symbol"/>
          <w:sz w:val="24"/>
          <w:szCs w:val="24"/>
          <w:lang w:val="en-US"/>
        </w:rPr>
        <w:t></w:t>
      </w:r>
      <w:r w:rsidR="00694B43" w:rsidRPr="00A44822">
        <w:rPr>
          <w:rFonts w:ascii="Verdana" w:eastAsiaTheme="minorEastAsia" w:hAnsi="Verdana"/>
          <w:sz w:val="20"/>
          <w:szCs w:val="20"/>
          <w:vertAlign w:val="subscript"/>
        </w:rPr>
        <w:t>2</w:t>
      </w:r>
      <w:r w:rsidR="00694B43">
        <w:rPr>
          <w:rFonts w:ascii="Verdana" w:eastAsiaTheme="minorEastAsia" w:hAnsi="Verdana"/>
          <w:sz w:val="20"/>
          <w:szCs w:val="20"/>
        </w:rPr>
        <w:t xml:space="preserve"> .</w:t>
      </w:r>
      <w:r w:rsidR="00BC3BBC">
        <w:rPr>
          <w:rFonts w:ascii="Verdana" w:eastAsiaTheme="minorEastAsia" w:hAnsi="Verdana"/>
          <w:sz w:val="20"/>
          <w:szCs w:val="20"/>
        </w:rPr>
        <w:t xml:space="preserve"> Also stimmen die beiden Dreiecke ZB</w:t>
      </w:r>
      <w:r w:rsidR="00BC3BBC" w:rsidRPr="00A44822">
        <w:rPr>
          <w:rFonts w:ascii="Verdana" w:eastAsiaTheme="minorEastAsia" w:hAnsi="Verdana"/>
          <w:sz w:val="20"/>
          <w:szCs w:val="20"/>
          <w:vertAlign w:val="subscript"/>
        </w:rPr>
        <w:t>2</w:t>
      </w:r>
      <w:r w:rsidR="00BC3BBC">
        <w:rPr>
          <w:rFonts w:ascii="Verdana" w:eastAsiaTheme="minorEastAsia" w:hAnsi="Verdana"/>
          <w:sz w:val="20"/>
          <w:szCs w:val="20"/>
        </w:rPr>
        <w:t>C</w:t>
      </w:r>
      <w:r w:rsidR="00BC3BBC" w:rsidRPr="00A44822">
        <w:rPr>
          <w:rFonts w:ascii="Verdana" w:eastAsiaTheme="minorEastAsia" w:hAnsi="Verdana"/>
          <w:sz w:val="20"/>
          <w:szCs w:val="20"/>
          <w:vertAlign w:val="subscript"/>
        </w:rPr>
        <w:t>2</w:t>
      </w:r>
      <w:r w:rsidR="00BC3BBC">
        <w:rPr>
          <w:rFonts w:ascii="Verdana" w:eastAsiaTheme="minorEastAsia" w:hAnsi="Verdana"/>
          <w:sz w:val="20"/>
          <w:szCs w:val="20"/>
        </w:rPr>
        <w:t xml:space="preserve"> und ZB</w:t>
      </w:r>
      <w:r w:rsidR="00BC3BBC" w:rsidRPr="000E09F6">
        <w:rPr>
          <w:rFonts w:ascii="Verdana" w:hAnsi="Verdana"/>
          <w:sz w:val="20"/>
          <w:szCs w:val="20"/>
          <w:vertAlign w:val="subscript"/>
        </w:rPr>
        <w:t>1</w:t>
      </w:r>
      <w:r w:rsidR="00BC3BBC">
        <w:rPr>
          <w:rFonts w:ascii="Verdana" w:eastAsiaTheme="minorEastAsia" w:hAnsi="Verdana"/>
          <w:sz w:val="20"/>
          <w:szCs w:val="20"/>
        </w:rPr>
        <w:t>’C</w:t>
      </w:r>
      <w:r w:rsidR="00BC3BBC" w:rsidRPr="000E09F6">
        <w:rPr>
          <w:rFonts w:ascii="Verdana" w:hAnsi="Verdana"/>
          <w:sz w:val="20"/>
          <w:szCs w:val="20"/>
          <w:vertAlign w:val="subscript"/>
        </w:rPr>
        <w:t>1</w:t>
      </w:r>
      <w:r w:rsidR="00BC3BBC">
        <w:rPr>
          <w:rFonts w:ascii="Verdana" w:eastAsiaTheme="minorEastAsia" w:hAnsi="Verdana"/>
          <w:sz w:val="20"/>
          <w:szCs w:val="20"/>
        </w:rPr>
        <w:t>’  in der Seite c</w:t>
      </w:r>
      <w:r w:rsidR="00BC3BBC" w:rsidRPr="00A44822">
        <w:rPr>
          <w:rFonts w:ascii="Verdana" w:eastAsiaTheme="minorEastAsia" w:hAnsi="Verdana"/>
          <w:sz w:val="20"/>
          <w:szCs w:val="20"/>
          <w:vertAlign w:val="subscript"/>
        </w:rPr>
        <w:t>2</w:t>
      </w:r>
      <w:r w:rsidR="00BC3BBC">
        <w:rPr>
          <w:rFonts w:ascii="Verdana" w:eastAsiaTheme="minorEastAsia" w:hAnsi="Verdana"/>
          <w:sz w:val="20"/>
          <w:szCs w:val="20"/>
        </w:rPr>
        <w:t xml:space="preserve"> sowie in den Winkeln </w:t>
      </w:r>
      <w:r w:rsidR="00694B43" w:rsidRPr="00D917EF">
        <w:rPr>
          <w:rFonts w:ascii="Symbol" w:hAnsi="Symbol"/>
          <w:sz w:val="24"/>
          <w:szCs w:val="24"/>
          <w:lang w:val="en-US"/>
        </w:rPr>
        <w:t></w:t>
      </w:r>
      <w:r w:rsidR="00694B43" w:rsidRPr="00A44822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694B43">
        <w:rPr>
          <w:rFonts w:ascii="Verdana" w:eastAsiaTheme="minorEastAsia" w:hAnsi="Verdana"/>
          <w:sz w:val="20"/>
          <w:szCs w:val="20"/>
        </w:rPr>
        <w:t>’=</w:t>
      </w:r>
      <w:r w:rsidR="00694B43" w:rsidRPr="00D917EF">
        <w:rPr>
          <w:rFonts w:ascii="Symbol" w:hAnsi="Symbol"/>
          <w:sz w:val="24"/>
          <w:szCs w:val="24"/>
          <w:lang w:val="en-US"/>
        </w:rPr>
        <w:t></w:t>
      </w:r>
      <w:r w:rsidR="00694B43" w:rsidRPr="00A44822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694B43">
        <w:rPr>
          <w:rFonts w:ascii="Verdana" w:eastAsiaTheme="minorEastAsia" w:hAnsi="Verdana"/>
          <w:sz w:val="20"/>
          <w:szCs w:val="20"/>
        </w:rPr>
        <w:t>=</w:t>
      </w:r>
      <w:r w:rsidR="00694B43" w:rsidRPr="00D917EF">
        <w:rPr>
          <w:rFonts w:ascii="Symbol" w:hAnsi="Symbol"/>
          <w:sz w:val="24"/>
          <w:szCs w:val="24"/>
          <w:lang w:val="en-US"/>
        </w:rPr>
        <w:t></w:t>
      </w:r>
      <w:r w:rsidR="00694B43" w:rsidRPr="00A44822">
        <w:rPr>
          <w:rFonts w:ascii="Verdana" w:eastAsiaTheme="minorEastAsia" w:hAnsi="Verdana"/>
          <w:sz w:val="20"/>
          <w:szCs w:val="20"/>
          <w:vertAlign w:val="subscript"/>
        </w:rPr>
        <w:t>2</w:t>
      </w:r>
      <w:r w:rsidR="00694B43">
        <w:rPr>
          <w:rFonts w:ascii="Verdana" w:eastAsiaTheme="minorEastAsia" w:hAnsi="Verdana"/>
          <w:sz w:val="20"/>
          <w:szCs w:val="20"/>
        </w:rPr>
        <w:t xml:space="preserve"> und </w:t>
      </w:r>
      <w:r w:rsidR="00694B43">
        <w:rPr>
          <w:rFonts w:ascii="Symbol" w:hAnsi="Symbol"/>
          <w:sz w:val="24"/>
          <w:szCs w:val="24"/>
          <w:lang w:val="en-US"/>
        </w:rPr>
        <w:t></w:t>
      </w:r>
      <w:r w:rsidR="00694B43" w:rsidRPr="00A44822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694B43">
        <w:rPr>
          <w:rFonts w:ascii="Verdana" w:eastAsiaTheme="minorEastAsia" w:hAnsi="Verdana"/>
          <w:sz w:val="20"/>
          <w:szCs w:val="20"/>
        </w:rPr>
        <w:t>’=</w:t>
      </w:r>
      <w:r w:rsidR="00694B43">
        <w:rPr>
          <w:rFonts w:ascii="Symbol" w:hAnsi="Symbol"/>
          <w:sz w:val="24"/>
          <w:szCs w:val="24"/>
          <w:lang w:val="en-US"/>
        </w:rPr>
        <w:t></w:t>
      </w:r>
      <w:r w:rsidR="00694B43" w:rsidRPr="00A44822">
        <w:rPr>
          <w:rFonts w:ascii="Verdana" w:eastAsiaTheme="minorEastAsia" w:hAnsi="Verdana"/>
          <w:sz w:val="20"/>
          <w:szCs w:val="20"/>
          <w:vertAlign w:val="subscript"/>
        </w:rPr>
        <w:t>1</w:t>
      </w:r>
      <w:r w:rsidR="00694B43">
        <w:rPr>
          <w:rFonts w:ascii="Verdana" w:eastAsiaTheme="minorEastAsia" w:hAnsi="Verdana"/>
          <w:sz w:val="20"/>
          <w:szCs w:val="20"/>
        </w:rPr>
        <w:t>=</w:t>
      </w:r>
      <w:r w:rsidR="00694B43">
        <w:rPr>
          <w:rFonts w:ascii="Symbol" w:hAnsi="Symbol"/>
          <w:sz w:val="24"/>
          <w:szCs w:val="24"/>
          <w:lang w:val="en-US"/>
        </w:rPr>
        <w:t></w:t>
      </w:r>
      <w:r w:rsidR="00694B43" w:rsidRPr="00A44822">
        <w:rPr>
          <w:rFonts w:ascii="Verdana" w:eastAsiaTheme="minorEastAsia" w:hAnsi="Verdana"/>
          <w:sz w:val="20"/>
          <w:szCs w:val="20"/>
          <w:vertAlign w:val="subscript"/>
        </w:rPr>
        <w:t>2</w:t>
      </w:r>
      <w:r w:rsidR="00694B43">
        <w:rPr>
          <w:rFonts w:ascii="Verdana" w:eastAsiaTheme="minorEastAsia" w:hAnsi="Verdana"/>
          <w:sz w:val="20"/>
          <w:szCs w:val="20"/>
        </w:rPr>
        <w:t xml:space="preserve"> </w:t>
      </w:r>
      <w:r w:rsidR="00BC3BBC">
        <w:rPr>
          <w:rFonts w:ascii="Verdana" w:eastAsiaTheme="minorEastAsia" w:hAnsi="Verdana"/>
          <w:sz w:val="20"/>
          <w:szCs w:val="20"/>
        </w:rPr>
        <w:t>überein.</w:t>
      </w:r>
      <w:r w:rsidR="00694B43">
        <w:rPr>
          <w:rFonts w:ascii="Verdana" w:eastAsiaTheme="minorEastAsia" w:hAnsi="Verdana"/>
          <w:sz w:val="20"/>
          <w:szCs w:val="20"/>
        </w:rPr>
        <w:t xml:space="preserve"> Nach dem Kongruenzsatz </w:t>
      </w:r>
      <w:r w:rsidR="00694B43" w:rsidRPr="00DE093F">
        <w:rPr>
          <w:rFonts w:ascii="Verdana" w:eastAsiaTheme="minorEastAsia" w:hAnsi="Verdana"/>
          <w:b/>
          <w:sz w:val="20"/>
          <w:szCs w:val="20"/>
        </w:rPr>
        <w:t>WSW</w:t>
      </w:r>
      <w:r w:rsidR="00694B43">
        <w:rPr>
          <w:rFonts w:ascii="Verdana" w:eastAsiaTheme="minorEastAsia" w:hAnsi="Verdana"/>
          <w:sz w:val="20"/>
          <w:szCs w:val="20"/>
        </w:rPr>
        <w:t xml:space="preserve"> sind sie kongruent. Somit gilt insbesondere |ZC</w:t>
      </w:r>
      <w:r w:rsidR="00694B43" w:rsidRPr="00A44822">
        <w:rPr>
          <w:rFonts w:ascii="Verdana" w:eastAsiaTheme="minorEastAsia" w:hAnsi="Verdana"/>
          <w:sz w:val="20"/>
          <w:szCs w:val="20"/>
          <w:vertAlign w:val="subscript"/>
        </w:rPr>
        <w:t>2</w:t>
      </w:r>
      <w:r w:rsidR="00694B43">
        <w:rPr>
          <w:rFonts w:ascii="Verdana" w:eastAsiaTheme="minorEastAsia" w:hAnsi="Verdana"/>
          <w:sz w:val="20"/>
          <w:szCs w:val="20"/>
        </w:rPr>
        <w:t>| = |ZC</w:t>
      </w:r>
      <w:r w:rsidR="00694B43" w:rsidRPr="000E09F6">
        <w:rPr>
          <w:rFonts w:ascii="Verdana" w:hAnsi="Verdana"/>
          <w:sz w:val="20"/>
          <w:szCs w:val="20"/>
          <w:vertAlign w:val="subscript"/>
        </w:rPr>
        <w:t>1</w:t>
      </w:r>
      <w:r w:rsidR="00694B43">
        <w:rPr>
          <w:rFonts w:ascii="Verdana" w:eastAsiaTheme="minorEastAsia" w:hAnsi="Verdana"/>
          <w:sz w:val="20"/>
          <w:szCs w:val="20"/>
        </w:rPr>
        <w:t xml:space="preserve">’| = k 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∙ </m:t>
        </m:r>
      </m:oMath>
      <w:r w:rsidR="00694B43">
        <w:rPr>
          <w:rFonts w:ascii="Verdana" w:eastAsiaTheme="minorEastAsia" w:hAnsi="Verdana"/>
          <w:sz w:val="20"/>
          <w:szCs w:val="20"/>
        </w:rPr>
        <w:t>b</w:t>
      </w:r>
      <w:r w:rsidR="00694B43" w:rsidRPr="000E09F6">
        <w:rPr>
          <w:rFonts w:ascii="Verdana" w:hAnsi="Verdana"/>
          <w:sz w:val="20"/>
          <w:szCs w:val="20"/>
          <w:vertAlign w:val="subscript"/>
        </w:rPr>
        <w:t>1</w:t>
      </w:r>
      <w:r w:rsidR="00694B43">
        <w:rPr>
          <w:rFonts w:ascii="Verdana" w:eastAsiaTheme="minorEastAsia" w:hAnsi="Verdana"/>
          <w:sz w:val="20"/>
          <w:szCs w:val="20"/>
        </w:rPr>
        <w:t xml:space="preserve"> und</w:t>
      </w:r>
      <w:r w:rsidR="007B4280">
        <w:rPr>
          <w:rFonts w:ascii="Verdana" w:eastAsiaTheme="minorEastAsia" w:hAnsi="Verdana"/>
          <w:sz w:val="20"/>
          <w:szCs w:val="20"/>
        </w:rPr>
        <w:t>, nach dem Satz über die Eigenschaften der zentrischen Streckung Teil (ii),</w:t>
      </w:r>
      <w:r w:rsidR="00694B43">
        <w:rPr>
          <w:rFonts w:ascii="Verdana" w:eastAsiaTheme="minorEastAsia" w:hAnsi="Verdana"/>
          <w:sz w:val="20"/>
          <w:szCs w:val="20"/>
        </w:rPr>
        <w:t xml:space="preserve"> |B</w:t>
      </w:r>
      <w:r w:rsidR="00694B43" w:rsidRPr="00BC3BBC">
        <w:rPr>
          <w:rFonts w:ascii="Verdana" w:hAnsi="Verdana"/>
          <w:sz w:val="20"/>
          <w:szCs w:val="20"/>
          <w:vertAlign w:val="subscript"/>
        </w:rPr>
        <w:t>2</w:t>
      </w:r>
      <w:r w:rsidR="00694B43">
        <w:rPr>
          <w:rFonts w:ascii="Verdana" w:eastAsiaTheme="minorEastAsia" w:hAnsi="Verdana"/>
          <w:sz w:val="20"/>
          <w:szCs w:val="20"/>
        </w:rPr>
        <w:t>C</w:t>
      </w:r>
      <w:r w:rsidR="00694B43" w:rsidRPr="00BC3BBC">
        <w:rPr>
          <w:rFonts w:ascii="Verdana" w:hAnsi="Verdana"/>
          <w:sz w:val="20"/>
          <w:szCs w:val="20"/>
          <w:vertAlign w:val="subscript"/>
        </w:rPr>
        <w:t>2</w:t>
      </w:r>
      <w:r w:rsidR="00694B43">
        <w:rPr>
          <w:rFonts w:ascii="Verdana" w:eastAsiaTheme="minorEastAsia" w:hAnsi="Verdana"/>
          <w:sz w:val="20"/>
          <w:szCs w:val="20"/>
        </w:rPr>
        <w:t>| = |B</w:t>
      </w:r>
      <w:r w:rsidR="00694B43" w:rsidRPr="000E09F6">
        <w:rPr>
          <w:rFonts w:ascii="Verdana" w:hAnsi="Verdana"/>
          <w:sz w:val="20"/>
          <w:szCs w:val="20"/>
          <w:vertAlign w:val="subscript"/>
        </w:rPr>
        <w:t>1</w:t>
      </w:r>
      <w:r w:rsidR="00694B43">
        <w:rPr>
          <w:rFonts w:ascii="Verdana" w:eastAsiaTheme="minorEastAsia" w:hAnsi="Verdana"/>
          <w:sz w:val="20"/>
          <w:szCs w:val="20"/>
        </w:rPr>
        <w:t>’C</w:t>
      </w:r>
      <w:r w:rsidR="00694B43" w:rsidRPr="000E09F6">
        <w:rPr>
          <w:rFonts w:ascii="Verdana" w:hAnsi="Verdana"/>
          <w:sz w:val="20"/>
          <w:szCs w:val="20"/>
          <w:vertAlign w:val="subscript"/>
        </w:rPr>
        <w:t>1</w:t>
      </w:r>
      <w:r w:rsidR="00694B43">
        <w:rPr>
          <w:rFonts w:ascii="Verdana" w:eastAsiaTheme="minorEastAsia" w:hAnsi="Verdana"/>
          <w:sz w:val="20"/>
          <w:szCs w:val="20"/>
        </w:rPr>
        <w:t xml:space="preserve">’| = k 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∙ </m:t>
        </m:r>
      </m:oMath>
      <w:r w:rsidR="00694B43">
        <w:rPr>
          <w:rFonts w:ascii="Verdana" w:eastAsiaTheme="minorEastAsia" w:hAnsi="Verdana"/>
          <w:sz w:val="20"/>
          <w:szCs w:val="20"/>
        </w:rPr>
        <w:t>|B</w:t>
      </w:r>
      <w:r w:rsidR="00694B43" w:rsidRPr="000E09F6">
        <w:rPr>
          <w:rFonts w:ascii="Verdana" w:hAnsi="Verdana"/>
          <w:sz w:val="20"/>
          <w:szCs w:val="20"/>
          <w:vertAlign w:val="subscript"/>
        </w:rPr>
        <w:t>1</w:t>
      </w:r>
      <w:r w:rsidR="00694B43">
        <w:rPr>
          <w:rFonts w:ascii="Verdana" w:eastAsiaTheme="minorEastAsia" w:hAnsi="Verdana"/>
          <w:sz w:val="20"/>
          <w:szCs w:val="20"/>
        </w:rPr>
        <w:t>C</w:t>
      </w:r>
      <w:r w:rsidR="00694B43" w:rsidRPr="000E09F6">
        <w:rPr>
          <w:rFonts w:ascii="Verdana" w:hAnsi="Verdana"/>
          <w:sz w:val="20"/>
          <w:szCs w:val="20"/>
          <w:vertAlign w:val="subscript"/>
        </w:rPr>
        <w:t>1</w:t>
      </w:r>
      <w:r w:rsidR="00694B43">
        <w:rPr>
          <w:rFonts w:ascii="Verdana" w:eastAsiaTheme="minorEastAsia" w:hAnsi="Verdana"/>
          <w:sz w:val="20"/>
          <w:szCs w:val="20"/>
        </w:rPr>
        <w:t>|</w:t>
      </w:r>
      <w:r w:rsidR="007B4280">
        <w:rPr>
          <w:rFonts w:ascii="Verdana" w:eastAsiaTheme="minorEastAsia" w:hAnsi="Verdana"/>
          <w:sz w:val="20"/>
          <w:szCs w:val="20"/>
        </w:rPr>
        <w:t xml:space="preserve">. Die angegebene zentrische Streckung liefert also tatsächlich das Dreieck </w:t>
      </w:r>
      <w:r w:rsidR="007B4280" w:rsidRPr="000E09F6">
        <w:rPr>
          <w:rFonts w:ascii="Verdana" w:hAnsi="Verdana"/>
          <w:sz w:val="20"/>
          <w:szCs w:val="20"/>
        </w:rPr>
        <w:t>A</w:t>
      </w:r>
      <w:r w:rsidR="007B4280" w:rsidRPr="000E09F6">
        <w:rPr>
          <w:rFonts w:ascii="Verdana" w:hAnsi="Verdana"/>
          <w:sz w:val="20"/>
          <w:szCs w:val="20"/>
          <w:vertAlign w:val="subscript"/>
        </w:rPr>
        <w:t>2</w:t>
      </w:r>
      <w:r w:rsidR="007B4280" w:rsidRPr="000E09F6">
        <w:rPr>
          <w:rFonts w:ascii="Verdana" w:hAnsi="Verdana"/>
          <w:sz w:val="20"/>
          <w:szCs w:val="20"/>
        </w:rPr>
        <w:t>B</w:t>
      </w:r>
      <w:r w:rsidR="007B4280" w:rsidRPr="000E09F6">
        <w:rPr>
          <w:rFonts w:ascii="Verdana" w:hAnsi="Verdana"/>
          <w:sz w:val="20"/>
          <w:szCs w:val="20"/>
          <w:vertAlign w:val="subscript"/>
        </w:rPr>
        <w:t>2</w:t>
      </w:r>
      <w:r w:rsidR="007B4280" w:rsidRPr="000E09F6">
        <w:rPr>
          <w:rFonts w:ascii="Verdana" w:hAnsi="Verdana"/>
          <w:sz w:val="20"/>
          <w:szCs w:val="20"/>
        </w:rPr>
        <w:t>C</w:t>
      </w:r>
      <w:r w:rsidR="007B4280" w:rsidRPr="000E09F6">
        <w:rPr>
          <w:rFonts w:ascii="Verdana" w:hAnsi="Verdana"/>
          <w:sz w:val="20"/>
          <w:szCs w:val="20"/>
          <w:vertAlign w:val="subscript"/>
        </w:rPr>
        <w:t>2</w:t>
      </w:r>
      <w:r w:rsidR="007B4280">
        <w:rPr>
          <w:rFonts w:ascii="Verdana" w:eastAsiaTheme="minorEastAsia" w:hAnsi="Verdana"/>
          <w:sz w:val="20"/>
          <w:szCs w:val="20"/>
        </w:rPr>
        <w:t xml:space="preserve"> als Bilddreieck.</w:t>
      </w:r>
      <w:r w:rsidR="00AE725C">
        <w:rPr>
          <w:rFonts w:ascii="Verdana" w:eastAsiaTheme="minorEastAsia" w:hAnsi="Verdana"/>
          <w:sz w:val="20"/>
          <w:szCs w:val="20"/>
        </w:rPr>
        <w:br/>
        <w:t xml:space="preserve">             </w:t>
      </w:r>
      <w:r w:rsidR="00AE725C">
        <w:rPr>
          <w:rFonts w:ascii="Verdana" w:eastAsiaTheme="minorEastAsia" w:hAnsi="Verdana"/>
          <w:sz w:val="20"/>
          <w:szCs w:val="20"/>
        </w:rPr>
        <w:tab/>
        <w:t xml:space="preserve">    </w:t>
      </w:r>
      <w:r w:rsidR="00AE725C">
        <w:rPr>
          <w:rFonts w:ascii="Verdana" w:eastAsiaTheme="minorEastAsia" w:hAnsi="Verdana"/>
          <w:sz w:val="20"/>
          <w:szCs w:val="20"/>
        </w:rPr>
        <w:tab/>
      </w:r>
      <w:r w:rsidR="00AE725C">
        <w:rPr>
          <w:rFonts w:ascii="Verdana" w:eastAsiaTheme="minorEastAsia" w:hAnsi="Verdana"/>
          <w:sz w:val="20"/>
          <w:szCs w:val="20"/>
        </w:rPr>
        <w:tab/>
      </w:r>
      <w:r w:rsidR="00AE725C">
        <w:rPr>
          <w:rFonts w:ascii="Verdana" w:eastAsiaTheme="minorEastAsia" w:hAnsi="Verdana"/>
          <w:sz w:val="20"/>
          <w:szCs w:val="20"/>
        </w:rPr>
        <w:tab/>
      </w:r>
      <w:r w:rsidR="00AE725C">
        <w:rPr>
          <w:rFonts w:ascii="Verdana" w:eastAsiaTheme="minorEastAsia" w:hAnsi="Verdana"/>
          <w:sz w:val="20"/>
          <w:szCs w:val="20"/>
        </w:rPr>
        <w:tab/>
      </w:r>
      <w:r w:rsidR="00AE725C">
        <w:rPr>
          <w:rFonts w:ascii="Verdana" w:eastAsiaTheme="minorEastAsia" w:hAnsi="Verdana"/>
          <w:sz w:val="20"/>
          <w:szCs w:val="20"/>
        </w:rPr>
        <w:tab/>
      </w:r>
      <w:r w:rsidR="00AE725C">
        <w:rPr>
          <w:rFonts w:ascii="Verdana" w:eastAsiaTheme="minorEastAsia" w:hAnsi="Verdana"/>
          <w:sz w:val="20"/>
          <w:szCs w:val="20"/>
        </w:rPr>
        <w:tab/>
      </w:r>
      <w:r w:rsidR="00AE725C">
        <w:rPr>
          <w:rFonts w:ascii="Verdana" w:eastAsiaTheme="minorEastAsia" w:hAnsi="Verdana"/>
          <w:sz w:val="20"/>
          <w:szCs w:val="20"/>
        </w:rPr>
        <w:tab/>
      </w:r>
      <w:r w:rsidR="00AE725C">
        <w:rPr>
          <w:rFonts w:ascii="Verdana" w:eastAsiaTheme="minorEastAsia" w:hAnsi="Verdana"/>
          <w:sz w:val="20"/>
          <w:szCs w:val="20"/>
        </w:rPr>
        <w:tab/>
      </w:r>
      <w:r w:rsidR="00AE725C">
        <w:rPr>
          <w:rFonts w:ascii="Verdana" w:eastAsiaTheme="minorEastAsia" w:hAnsi="Verdana"/>
          <w:sz w:val="20"/>
          <w:szCs w:val="20"/>
        </w:rPr>
        <w:tab/>
      </w:r>
      <w:r w:rsidR="00AE725C">
        <w:rPr>
          <w:rFonts w:ascii="Verdana" w:eastAsiaTheme="minorEastAsia" w:hAnsi="Verdana"/>
          <w:sz w:val="20"/>
          <w:szCs w:val="20"/>
        </w:rPr>
        <w:tab/>
      </w:r>
      <w:r w:rsidR="00AE725C">
        <w:rPr>
          <w:rFonts w:ascii="Verdana" w:hAnsi="Verdana"/>
          <w:sz w:val="20"/>
          <w:szCs w:val="20"/>
        </w:rPr>
        <w:t xml:space="preserve">Q.e.d. </w:t>
      </w:r>
      <w:r w:rsidR="00AE725C">
        <w:rPr>
          <w:rFonts w:ascii="Verdana" w:hAnsi="Verdana"/>
          <w:sz w:val="20"/>
          <w:szCs w:val="20"/>
        </w:rPr>
        <w:sym w:font="Symbol" w:char="F0FF"/>
      </w:r>
    </w:p>
    <w:p w:rsidR="008B4D89" w:rsidRDefault="00334EF5" w:rsidP="008B4D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Korollar </w:t>
      </w:r>
      <w:r w:rsidR="00B377D7">
        <w:rPr>
          <w:rFonts w:ascii="Verdana" w:hAnsi="Verdana"/>
          <w:b/>
          <w:sz w:val="20"/>
          <w:szCs w:val="20"/>
        </w:rPr>
        <w:t>1</w:t>
      </w:r>
      <w:r w:rsidR="00D917EF" w:rsidRPr="00D917EF">
        <w:rPr>
          <w:rFonts w:ascii="Verdana" w:hAnsi="Verdana"/>
          <w:sz w:val="20"/>
          <w:szCs w:val="20"/>
        </w:rPr>
        <w:t xml:space="preserve">.  </w:t>
      </w:r>
      <w:r w:rsidR="00D917EF">
        <w:rPr>
          <w:rFonts w:ascii="Verdana" w:hAnsi="Verdana"/>
          <w:sz w:val="20"/>
          <w:szCs w:val="20"/>
        </w:rPr>
        <w:t>Es</w:t>
      </w:r>
      <w:r w:rsidR="00D917EF" w:rsidRPr="00D917EF">
        <w:rPr>
          <w:rFonts w:ascii="Verdana" w:hAnsi="Verdana"/>
          <w:sz w:val="20"/>
          <w:szCs w:val="20"/>
        </w:rPr>
        <w:t xml:space="preserve"> sei </w:t>
      </w:r>
      <w:r w:rsidR="00D917EF">
        <w:rPr>
          <w:rFonts w:ascii="Verdana" w:hAnsi="Verdana"/>
          <w:sz w:val="20"/>
          <w:szCs w:val="20"/>
        </w:rPr>
        <w:t xml:space="preserve">ein beliebiger spitzer Winkel. </w:t>
      </w:r>
      <w:r w:rsidR="008B4D89">
        <w:rPr>
          <w:rFonts w:ascii="Verdana" w:hAnsi="Verdana"/>
          <w:sz w:val="20"/>
          <w:szCs w:val="20"/>
        </w:rPr>
        <w:t xml:space="preserve">Seien </w:t>
      </w:r>
      <w:r w:rsidR="008B4D89" w:rsidRPr="000E09F6">
        <w:rPr>
          <w:rFonts w:ascii="Verdana" w:hAnsi="Verdana"/>
          <w:sz w:val="20"/>
          <w:szCs w:val="20"/>
        </w:rPr>
        <w:t>A</w:t>
      </w:r>
      <w:r w:rsidR="008B4D89" w:rsidRPr="000E09F6">
        <w:rPr>
          <w:rFonts w:ascii="Verdana" w:hAnsi="Verdana"/>
          <w:sz w:val="20"/>
          <w:szCs w:val="20"/>
          <w:vertAlign w:val="subscript"/>
        </w:rPr>
        <w:t>1</w:t>
      </w:r>
      <w:r w:rsidR="008B4D89" w:rsidRPr="000E09F6">
        <w:rPr>
          <w:rFonts w:ascii="Verdana" w:hAnsi="Verdana"/>
          <w:sz w:val="20"/>
          <w:szCs w:val="20"/>
        </w:rPr>
        <w:t>B</w:t>
      </w:r>
      <w:r w:rsidR="008B4D89" w:rsidRPr="000E09F6">
        <w:rPr>
          <w:rFonts w:ascii="Verdana" w:hAnsi="Verdana"/>
          <w:sz w:val="20"/>
          <w:szCs w:val="20"/>
          <w:vertAlign w:val="subscript"/>
        </w:rPr>
        <w:t>1</w:t>
      </w:r>
      <w:r w:rsidR="008B4D89" w:rsidRPr="000E09F6">
        <w:rPr>
          <w:rFonts w:ascii="Verdana" w:hAnsi="Verdana"/>
          <w:sz w:val="20"/>
          <w:szCs w:val="20"/>
        </w:rPr>
        <w:t>C</w:t>
      </w:r>
      <w:r w:rsidR="008B4D89" w:rsidRPr="000E09F6">
        <w:rPr>
          <w:rFonts w:ascii="Verdana" w:hAnsi="Verdana"/>
          <w:sz w:val="20"/>
          <w:szCs w:val="20"/>
          <w:vertAlign w:val="subscript"/>
        </w:rPr>
        <w:t>1</w:t>
      </w:r>
      <w:r w:rsidR="008B4D89" w:rsidRPr="000E09F6">
        <w:rPr>
          <w:rFonts w:ascii="Verdana" w:hAnsi="Verdana"/>
          <w:sz w:val="20"/>
          <w:szCs w:val="20"/>
        </w:rPr>
        <w:t xml:space="preserve"> und A</w:t>
      </w:r>
      <w:r w:rsidR="008B4D89" w:rsidRPr="000E09F6">
        <w:rPr>
          <w:rFonts w:ascii="Verdana" w:hAnsi="Verdana"/>
          <w:sz w:val="20"/>
          <w:szCs w:val="20"/>
          <w:vertAlign w:val="subscript"/>
        </w:rPr>
        <w:t>2</w:t>
      </w:r>
      <w:r w:rsidR="008B4D89" w:rsidRPr="000E09F6">
        <w:rPr>
          <w:rFonts w:ascii="Verdana" w:hAnsi="Verdana"/>
          <w:sz w:val="20"/>
          <w:szCs w:val="20"/>
        </w:rPr>
        <w:t>B</w:t>
      </w:r>
      <w:r w:rsidR="008B4D89" w:rsidRPr="000E09F6">
        <w:rPr>
          <w:rFonts w:ascii="Verdana" w:hAnsi="Verdana"/>
          <w:sz w:val="20"/>
          <w:szCs w:val="20"/>
          <w:vertAlign w:val="subscript"/>
        </w:rPr>
        <w:t>2</w:t>
      </w:r>
      <w:r w:rsidR="008B4D89" w:rsidRPr="000E09F6">
        <w:rPr>
          <w:rFonts w:ascii="Verdana" w:hAnsi="Verdana"/>
          <w:sz w:val="20"/>
          <w:szCs w:val="20"/>
        </w:rPr>
        <w:t>C</w:t>
      </w:r>
      <w:r w:rsidR="008B4D89" w:rsidRPr="000E09F6">
        <w:rPr>
          <w:rFonts w:ascii="Verdana" w:hAnsi="Verdana"/>
          <w:sz w:val="20"/>
          <w:szCs w:val="20"/>
          <w:vertAlign w:val="subscript"/>
        </w:rPr>
        <w:t>2</w:t>
      </w:r>
      <w:r w:rsidR="008B4D89" w:rsidRPr="000E09F6">
        <w:rPr>
          <w:rFonts w:ascii="Verdana" w:hAnsi="Verdana"/>
          <w:sz w:val="20"/>
          <w:szCs w:val="20"/>
        </w:rPr>
        <w:t xml:space="preserve"> </w:t>
      </w:r>
      <w:r w:rsidR="008B4D89">
        <w:rPr>
          <w:rFonts w:ascii="Verdana" w:hAnsi="Verdana"/>
          <w:sz w:val="20"/>
          <w:szCs w:val="20"/>
        </w:rPr>
        <w:t>zwei rechtwinklige Dreiecke</w:t>
      </w:r>
      <w:r w:rsidR="0003026C">
        <w:rPr>
          <w:rFonts w:ascii="Verdana" w:hAnsi="Verdana"/>
          <w:sz w:val="20"/>
          <w:szCs w:val="20"/>
        </w:rPr>
        <w:t xml:space="preserve"> mit </w:t>
      </w:r>
      <w:r w:rsidR="0003026C">
        <w:rPr>
          <w:rFonts w:ascii="Symbol" w:hAnsi="Symbol"/>
          <w:sz w:val="24"/>
          <w:szCs w:val="24"/>
          <w:lang w:val="en-US"/>
        </w:rPr>
        <w:t></w:t>
      </w:r>
      <w:r w:rsidR="0003026C" w:rsidRPr="0003026C">
        <w:rPr>
          <w:rFonts w:ascii="Verdana" w:hAnsi="Verdana"/>
          <w:sz w:val="20"/>
          <w:szCs w:val="20"/>
          <w:vertAlign w:val="subscript"/>
        </w:rPr>
        <w:t>1</w:t>
      </w:r>
      <w:r w:rsidR="0003026C">
        <w:rPr>
          <w:rFonts w:ascii="Symbol" w:hAnsi="Symbol"/>
          <w:sz w:val="24"/>
          <w:szCs w:val="24"/>
          <w:lang w:val="en-US"/>
        </w:rPr>
        <w:t></w:t>
      </w:r>
      <w:r w:rsidR="0003026C">
        <w:rPr>
          <w:rFonts w:ascii="Symbol" w:hAnsi="Symbol"/>
          <w:sz w:val="24"/>
          <w:szCs w:val="24"/>
          <w:lang w:val="en-US"/>
        </w:rPr>
        <w:t></w:t>
      </w:r>
      <w:r w:rsidR="0003026C">
        <w:rPr>
          <w:rFonts w:ascii="Symbol" w:hAnsi="Symbol"/>
          <w:sz w:val="24"/>
          <w:szCs w:val="24"/>
          <w:lang w:val="en-US"/>
        </w:rPr>
        <w:t></w:t>
      </w:r>
      <w:r w:rsidR="0003026C">
        <w:rPr>
          <w:rFonts w:ascii="Symbol" w:hAnsi="Symbol"/>
          <w:sz w:val="24"/>
          <w:szCs w:val="24"/>
          <w:lang w:val="en-US"/>
        </w:rPr>
        <w:t></w:t>
      </w:r>
      <w:r w:rsidR="0003026C" w:rsidRPr="0003026C">
        <w:rPr>
          <w:rFonts w:ascii="Verdana" w:hAnsi="Verdana"/>
          <w:sz w:val="20"/>
          <w:szCs w:val="20"/>
          <w:vertAlign w:val="subscript"/>
        </w:rPr>
        <w:t>2</w:t>
      </w:r>
      <w:r w:rsidR="008B4D89">
        <w:rPr>
          <w:rFonts w:ascii="Verdana" w:hAnsi="Verdana"/>
          <w:sz w:val="20"/>
          <w:szCs w:val="20"/>
        </w:rPr>
        <w:t>. Dann sind die folgenden Aussagen äquivalent:</w:t>
      </w:r>
    </w:p>
    <w:p w:rsidR="008B4D89" w:rsidRDefault="008B4D89" w:rsidP="008B4D89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beiden</w:t>
      </w:r>
      <w:r w:rsidRPr="000E09F6">
        <w:rPr>
          <w:rFonts w:ascii="Verdana" w:hAnsi="Verdana"/>
          <w:sz w:val="20"/>
          <w:szCs w:val="20"/>
        </w:rPr>
        <w:t xml:space="preserve"> Dreiecke sind ähnlich.</w:t>
      </w:r>
    </w:p>
    <w:p w:rsidR="008B4D89" w:rsidRDefault="008B4D89" w:rsidP="008B4D89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Die beiden Dreiecke stimmen in einem </w:t>
      </w:r>
      <w:r w:rsidR="0003026C">
        <w:rPr>
          <w:rFonts w:ascii="Verdana" w:hAnsi="Verdana"/>
          <w:sz w:val="20"/>
          <w:szCs w:val="20"/>
        </w:rPr>
        <w:t xml:space="preserve">der </w:t>
      </w:r>
      <w:r>
        <w:rPr>
          <w:rFonts w:ascii="Verdana" w:hAnsi="Verdana"/>
          <w:sz w:val="20"/>
          <w:szCs w:val="20"/>
        </w:rPr>
        <w:t>spitzen</w:t>
      </w:r>
      <w:r w:rsidR="0003026C">
        <w:rPr>
          <w:rFonts w:ascii="Verdana" w:hAnsi="Verdana"/>
          <w:sz w:val="20"/>
          <w:szCs w:val="20"/>
        </w:rPr>
        <w:t xml:space="preserve"> Winkel </w:t>
      </w:r>
      <w:r>
        <w:rPr>
          <w:rFonts w:ascii="Verdana" w:hAnsi="Verdana"/>
          <w:sz w:val="20"/>
          <w:szCs w:val="20"/>
        </w:rPr>
        <w:t>überein</w:t>
      </w:r>
      <w:r w:rsidR="0003026C">
        <w:rPr>
          <w:rFonts w:ascii="Verdana" w:hAnsi="Verdana"/>
          <w:sz w:val="20"/>
          <w:szCs w:val="20"/>
        </w:rPr>
        <w:t xml:space="preserve"> </w:t>
      </w:r>
      <w:r w:rsidR="0003026C">
        <w:rPr>
          <w:rFonts w:ascii="Verdana" w:hAnsi="Verdana"/>
          <w:sz w:val="20"/>
          <w:szCs w:val="20"/>
        </w:rPr>
        <w:br/>
        <w:t xml:space="preserve">(d.h. es gilt  0 &lt; </w:t>
      </w:r>
      <w:r w:rsidR="0003026C" w:rsidRPr="00D917EF">
        <w:rPr>
          <w:rFonts w:ascii="Symbol" w:hAnsi="Symbol"/>
          <w:sz w:val="24"/>
          <w:szCs w:val="24"/>
          <w:lang w:val="en-US"/>
        </w:rPr>
        <w:t></w:t>
      </w:r>
      <w:r w:rsidR="0003026C" w:rsidRPr="0003026C">
        <w:rPr>
          <w:rFonts w:ascii="Verdana" w:hAnsi="Verdana"/>
          <w:sz w:val="20"/>
          <w:szCs w:val="20"/>
          <w:vertAlign w:val="subscript"/>
        </w:rPr>
        <w:t>1</w:t>
      </w:r>
      <w:r w:rsidR="0003026C">
        <w:rPr>
          <w:rFonts w:ascii="Symbol" w:hAnsi="Symbol"/>
          <w:sz w:val="24"/>
          <w:szCs w:val="24"/>
          <w:lang w:val="en-US"/>
        </w:rPr>
        <w:t></w:t>
      </w:r>
      <w:r w:rsidR="0003026C">
        <w:rPr>
          <w:rFonts w:ascii="Symbol" w:hAnsi="Symbol"/>
          <w:sz w:val="24"/>
          <w:szCs w:val="24"/>
          <w:lang w:val="en-US"/>
        </w:rPr>
        <w:t></w:t>
      </w:r>
      <w:r w:rsidR="0003026C">
        <w:rPr>
          <w:rFonts w:ascii="Symbol" w:hAnsi="Symbol"/>
          <w:sz w:val="24"/>
          <w:szCs w:val="24"/>
          <w:lang w:val="en-US"/>
        </w:rPr>
        <w:t></w:t>
      </w:r>
      <w:r w:rsidR="0003026C" w:rsidRPr="00D917EF">
        <w:rPr>
          <w:rFonts w:ascii="Symbol" w:hAnsi="Symbol"/>
          <w:sz w:val="24"/>
          <w:szCs w:val="24"/>
          <w:lang w:val="en-US"/>
        </w:rPr>
        <w:t></w:t>
      </w:r>
      <w:r w:rsidR="0003026C" w:rsidRPr="0003026C">
        <w:rPr>
          <w:rFonts w:ascii="Verdana" w:hAnsi="Verdana"/>
          <w:sz w:val="20"/>
          <w:szCs w:val="20"/>
          <w:vertAlign w:val="subscript"/>
        </w:rPr>
        <w:t>2</w:t>
      </w:r>
      <w:r w:rsidR="0003026C">
        <w:rPr>
          <w:rFonts w:ascii="Symbol" w:hAnsi="Symbol"/>
          <w:sz w:val="24"/>
          <w:szCs w:val="24"/>
          <w:lang w:val="en-US"/>
        </w:rPr>
        <w:t></w:t>
      </w:r>
      <w:r w:rsidR="0003026C">
        <w:rPr>
          <w:rFonts w:ascii="Symbol" w:hAnsi="Symbol"/>
          <w:sz w:val="24"/>
          <w:szCs w:val="24"/>
          <w:lang w:val="en-US"/>
        </w:rPr>
        <w:t></w:t>
      </w:r>
      <w:r w:rsidR="0003026C">
        <w:rPr>
          <w:rFonts w:ascii="Symbol" w:hAnsi="Symbol"/>
          <w:sz w:val="24"/>
          <w:szCs w:val="24"/>
          <w:lang w:val="en-US"/>
        </w:rPr>
        <w:t></w:t>
      </w:r>
      <w:r w:rsidR="0003026C">
        <w:rPr>
          <w:rFonts w:ascii="Symbol" w:hAnsi="Symbol"/>
          <w:sz w:val="24"/>
          <w:szCs w:val="24"/>
          <w:lang w:val="en-US"/>
        </w:rPr>
        <w:t></w:t>
      </w:r>
      <w:r w:rsidR="0003026C">
        <w:rPr>
          <w:rFonts w:ascii="Symbol" w:hAnsi="Symbol"/>
          <w:sz w:val="24"/>
          <w:szCs w:val="24"/>
          <w:lang w:val="en-US"/>
        </w:rPr>
        <w:t></w:t>
      </w:r>
      <w:r w:rsidR="0003026C">
        <w:rPr>
          <w:rFonts w:ascii="Symbol" w:hAnsi="Symbol"/>
          <w:sz w:val="24"/>
          <w:szCs w:val="24"/>
          <w:lang w:val="en-US"/>
        </w:rPr>
        <w:t></w:t>
      </w:r>
      <w:r w:rsidR="0003026C">
        <w:rPr>
          <w:rFonts w:ascii="Verdana" w:hAnsi="Verdana"/>
          <w:sz w:val="20"/>
          <w:szCs w:val="20"/>
        </w:rPr>
        <w:t xml:space="preserve">  oder 0 &lt; </w:t>
      </w:r>
      <w:r w:rsidR="0003026C">
        <w:rPr>
          <w:rFonts w:ascii="Symbol" w:hAnsi="Symbol"/>
          <w:sz w:val="24"/>
          <w:szCs w:val="24"/>
          <w:lang w:val="en-US"/>
        </w:rPr>
        <w:t></w:t>
      </w:r>
      <w:r w:rsidR="0003026C" w:rsidRPr="0003026C">
        <w:rPr>
          <w:rFonts w:ascii="Verdana" w:hAnsi="Verdana"/>
          <w:sz w:val="20"/>
          <w:szCs w:val="20"/>
          <w:vertAlign w:val="subscript"/>
        </w:rPr>
        <w:t>1</w:t>
      </w:r>
      <w:r w:rsidR="0003026C">
        <w:rPr>
          <w:rFonts w:ascii="Symbol" w:hAnsi="Symbol"/>
          <w:sz w:val="24"/>
          <w:szCs w:val="24"/>
          <w:lang w:val="en-US"/>
        </w:rPr>
        <w:t></w:t>
      </w:r>
      <w:r w:rsidR="0003026C">
        <w:rPr>
          <w:rFonts w:ascii="Symbol" w:hAnsi="Symbol"/>
          <w:sz w:val="24"/>
          <w:szCs w:val="24"/>
          <w:lang w:val="en-US"/>
        </w:rPr>
        <w:t></w:t>
      </w:r>
      <w:r w:rsidR="0003026C">
        <w:rPr>
          <w:rFonts w:ascii="Symbol" w:hAnsi="Symbol"/>
          <w:sz w:val="24"/>
          <w:szCs w:val="24"/>
          <w:lang w:val="en-US"/>
        </w:rPr>
        <w:t></w:t>
      </w:r>
      <w:r w:rsidR="0003026C">
        <w:rPr>
          <w:rFonts w:ascii="Symbol" w:hAnsi="Symbol"/>
          <w:sz w:val="24"/>
          <w:szCs w:val="24"/>
          <w:lang w:val="en-US"/>
        </w:rPr>
        <w:t></w:t>
      </w:r>
      <w:r w:rsidR="0003026C" w:rsidRPr="0003026C">
        <w:rPr>
          <w:rFonts w:ascii="Verdana" w:hAnsi="Verdana"/>
          <w:sz w:val="20"/>
          <w:szCs w:val="20"/>
          <w:vertAlign w:val="subscript"/>
        </w:rPr>
        <w:t>2</w:t>
      </w:r>
      <w:r w:rsidR="0003026C">
        <w:rPr>
          <w:rFonts w:ascii="Symbol" w:hAnsi="Symbol"/>
          <w:sz w:val="24"/>
          <w:szCs w:val="24"/>
          <w:lang w:val="en-US"/>
        </w:rPr>
        <w:t></w:t>
      </w:r>
      <w:r w:rsidR="0003026C">
        <w:rPr>
          <w:rFonts w:ascii="Symbol" w:hAnsi="Symbol"/>
          <w:sz w:val="24"/>
          <w:szCs w:val="24"/>
          <w:lang w:val="en-US"/>
        </w:rPr>
        <w:t></w:t>
      </w:r>
      <w:r w:rsidR="0003026C">
        <w:rPr>
          <w:rFonts w:ascii="Symbol" w:hAnsi="Symbol"/>
          <w:sz w:val="24"/>
          <w:szCs w:val="24"/>
          <w:lang w:val="en-US"/>
        </w:rPr>
        <w:t></w:t>
      </w:r>
      <w:r w:rsidR="0003026C">
        <w:rPr>
          <w:rFonts w:ascii="Symbol" w:hAnsi="Symbol"/>
          <w:sz w:val="24"/>
          <w:szCs w:val="24"/>
          <w:lang w:val="en-US"/>
        </w:rPr>
        <w:t></w:t>
      </w:r>
      <w:r w:rsidR="0003026C">
        <w:rPr>
          <w:rFonts w:ascii="Symbol" w:hAnsi="Symbol"/>
          <w:sz w:val="24"/>
          <w:szCs w:val="24"/>
          <w:lang w:val="en-US"/>
        </w:rPr>
        <w:t></w:t>
      </w:r>
      <w:r w:rsidR="0003026C">
        <w:rPr>
          <w:rFonts w:ascii="Symbol" w:hAnsi="Symbol"/>
          <w:sz w:val="24"/>
          <w:szCs w:val="24"/>
          <w:lang w:val="en-US"/>
        </w:rPr>
        <w:t></w:t>
      </w:r>
      <w:r w:rsidR="0003026C">
        <w:rPr>
          <w:rFonts w:ascii="Verdana" w:hAnsi="Verdana"/>
          <w:sz w:val="20"/>
          <w:szCs w:val="20"/>
        </w:rPr>
        <w:t xml:space="preserve"> )</w:t>
      </w:r>
      <w:r>
        <w:rPr>
          <w:rFonts w:ascii="Verdana" w:hAnsi="Verdana"/>
          <w:sz w:val="20"/>
          <w:szCs w:val="20"/>
        </w:rPr>
        <w:t>.</w:t>
      </w:r>
    </w:p>
    <w:p w:rsidR="0003026C" w:rsidRDefault="0003026C" w:rsidP="00B377D7">
      <w:pPr>
        <w:spacing w:before="240"/>
        <w:rPr>
          <w:rFonts w:ascii="Verdana" w:hAnsi="Verdana"/>
          <w:sz w:val="20"/>
          <w:szCs w:val="20"/>
        </w:rPr>
      </w:pPr>
      <w:r w:rsidRPr="001D2C23">
        <w:rPr>
          <w:rFonts w:ascii="Verdana" w:eastAsiaTheme="minorEastAsia" w:hAnsi="Verdana"/>
          <w:i/>
          <w:sz w:val="20"/>
          <w:szCs w:val="20"/>
        </w:rPr>
        <w:t>Beweis</w:t>
      </w:r>
      <w:r>
        <w:rPr>
          <w:rFonts w:ascii="Verdana" w:eastAsiaTheme="minorEastAsi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(1) </w:t>
      </w:r>
      <w:r>
        <w:rPr>
          <w:rFonts w:ascii="Verdana" w:hAnsi="Verdana"/>
          <w:sz w:val="20"/>
          <w:szCs w:val="20"/>
        </w:rPr>
        <w:sym w:font="Symbol" w:char="F0DE"/>
      </w:r>
      <w:r>
        <w:rPr>
          <w:rFonts w:ascii="Verdana" w:hAnsi="Verdana"/>
          <w:sz w:val="20"/>
          <w:szCs w:val="20"/>
        </w:rPr>
        <w:t xml:space="preserve"> (2): Nach dem Satz über die Ähnlichkeit stimmen die beiden Dreiecke sogar in allen Winkeln überein</w:t>
      </w:r>
      <w:r>
        <w:rPr>
          <w:rFonts w:ascii="Verdana" w:eastAsiaTheme="minorEastAsi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(2) </w:t>
      </w:r>
      <w:r>
        <w:rPr>
          <w:rFonts w:ascii="Verdana" w:hAnsi="Verdana"/>
          <w:sz w:val="20"/>
          <w:szCs w:val="20"/>
        </w:rPr>
        <w:sym w:font="Symbol" w:char="F0DE"/>
      </w:r>
      <w:r>
        <w:rPr>
          <w:rFonts w:ascii="Verdana" w:hAnsi="Verdana"/>
          <w:sz w:val="20"/>
          <w:szCs w:val="20"/>
        </w:rPr>
        <w:t xml:space="preserve"> (1): Wenn die beiden Dreiecke in einem Winkel übereinstim-men, dann – wegen </w:t>
      </w:r>
      <w:r>
        <w:rPr>
          <w:rFonts w:ascii="Symbol" w:hAnsi="Symbol"/>
          <w:sz w:val="24"/>
          <w:szCs w:val="24"/>
          <w:lang w:val="en-US"/>
        </w:rPr>
        <w:t></w:t>
      </w:r>
      <w:r w:rsidRPr="0003026C">
        <w:rPr>
          <w:rFonts w:ascii="Verdana" w:hAnsi="Verdana"/>
          <w:sz w:val="20"/>
          <w:szCs w:val="20"/>
          <w:vertAlign w:val="subscript"/>
        </w:rPr>
        <w:t>1</w:t>
      </w:r>
      <w:r>
        <w:rPr>
          <w:rFonts w:ascii="Symbol" w:hAnsi="Symbol"/>
          <w:sz w:val="24"/>
          <w:szCs w:val="24"/>
          <w:lang w:val="en-US"/>
        </w:rPr>
        <w:t></w:t>
      </w:r>
      <w:r>
        <w:rPr>
          <w:rFonts w:ascii="Symbol" w:hAnsi="Symbol"/>
          <w:sz w:val="24"/>
          <w:szCs w:val="24"/>
          <w:lang w:val="en-US"/>
        </w:rPr>
        <w:t></w:t>
      </w:r>
      <w:r>
        <w:rPr>
          <w:rFonts w:ascii="Symbol" w:hAnsi="Symbol"/>
          <w:sz w:val="24"/>
          <w:szCs w:val="24"/>
          <w:lang w:val="en-US"/>
        </w:rPr>
        <w:t></w:t>
      </w:r>
      <w:r>
        <w:rPr>
          <w:rFonts w:ascii="Symbol" w:hAnsi="Symbol"/>
          <w:sz w:val="24"/>
          <w:szCs w:val="24"/>
          <w:lang w:val="en-US"/>
        </w:rPr>
        <w:t></w:t>
      </w:r>
      <w:r w:rsidRPr="0003026C">
        <w:rPr>
          <w:rFonts w:ascii="Verdana" w:hAnsi="Verdana"/>
          <w:sz w:val="20"/>
          <w:szCs w:val="20"/>
          <w:vertAlign w:val="subscript"/>
        </w:rPr>
        <w:t>2</w:t>
      </w:r>
      <w:r>
        <w:rPr>
          <w:rFonts w:ascii="Verdana" w:hAnsi="Verdana"/>
          <w:sz w:val="20"/>
          <w:szCs w:val="20"/>
        </w:rPr>
        <w:t xml:space="preserve">  – auch schon im dritten Winkel. Nach dem Satz über die Ähnlichkeit sind die beiden Dreiecke daher ähnlich.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Q.e.d. </w:t>
      </w:r>
      <w:r>
        <w:rPr>
          <w:rFonts w:ascii="Verdana" w:hAnsi="Verdana"/>
          <w:sz w:val="20"/>
          <w:szCs w:val="20"/>
        </w:rPr>
        <w:sym w:font="Symbol" w:char="F0FF"/>
      </w:r>
    </w:p>
    <w:p w:rsidR="002A4CC8" w:rsidRDefault="002A4CC8" w:rsidP="008B4D89">
      <w:pPr>
        <w:rPr>
          <w:rFonts w:ascii="Verdana" w:hAnsi="Verdana"/>
          <w:b/>
          <w:sz w:val="20"/>
          <w:szCs w:val="20"/>
        </w:rPr>
      </w:pPr>
    </w:p>
    <w:p w:rsidR="002A4CC8" w:rsidRPr="002A4CC8" w:rsidRDefault="00334EF5" w:rsidP="002A4C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Korollar </w:t>
      </w:r>
      <w:r w:rsidR="002A4CC8">
        <w:rPr>
          <w:rFonts w:ascii="Verdana" w:hAnsi="Verdana"/>
          <w:b/>
          <w:sz w:val="20"/>
          <w:szCs w:val="20"/>
        </w:rPr>
        <w:t>2</w:t>
      </w:r>
      <w:r w:rsidR="00D363E4">
        <w:rPr>
          <w:rFonts w:ascii="Verdana" w:hAnsi="Verdana"/>
          <w:b/>
          <w:sz w:val="20"/>
          <w:szCs w:val="20"/>
        </w:rPr>
        <w:t xml:space="preserve"> (Geradengleichung)</w:t>
      </w:r>
      <w:r w:rsidR="002A4CC8" w:rsidRPr="00D917EF">
        <w:rPr>
          <w:rFonts w:ascii="Verdana" w:hAnsi="Verdana"/>
          <w:sz w:val="20"/>
          <w:szCs w:val="20"/>
        </w:rPr>
        <w:t xml:space="preserve">.  </w:t>
      </w:r>
      <w:r w:rsidR="002A4CC8" w:rsidRPr="002A4CC8">
        <w:rPr>
          <w:rFonts w:ascii="Verdana" w:hAnsi="Verdana"/>
          <w:sz w:val="20"/>
          <w:szCs w:val="20"/>
        </w:rPr>
        <w:t>Der Graph einer proportionalen Funktion ist eine Gerade und jede Gerade ist Graph einer proportionalen Funktion.</w:t>
      </w:r>
    </w:p>
    <w:p w:rsidR="002A4CC8" w:rsidRPr="002A4CC8" w:rsidRDefault="002A4CC8" w:rsidP="002A4CC8">
      <w:pPr>
        <w:rPr>
          <w:rFonts w:ascii="Verdana" w:hAnsi="Verdana"/>
          <w:sz w:val="20"/>
          <w:szCs w:val="20"/>
        </w:rPr>
      </w:pPr>
      <w:r w:rsidRPr="00F64FDC">
        <w:rPr>
          <w:rFonts w:ascii="Verdana" w:hAnsi="Verdana"/>
          <w:i/>
          <w:sz w:val="20"/>
          <w:szCs w:val="20"/>
        </w:rPr>
        <w:t>Beweis</w:t>
      </w:r>
      <w:r w:rsidRPr="002A4CC8">
        <w:rPr>
          <w:rFonts w:ascii="Verdana" w:hAnsi="Verdana"/>
          <w:sz w:val="20"/>
          <w:szCs w:val="20"/>
        </w:rPr>
        <w:t xml:space="preserve">. </w:t>
      </w:r>
    </w:p>
    <w:p w:rsidR="002A4CC8" w:rsidRPr="002A4CC8" w:rsidRDefault="002A4CC8" w:rsidP="002A4CC8">
      <w:pPr>
        <w:rPr>
          <w:rFonts w:ascii="Verdana" w:hAnsi="Verdana"/>
          <w:sz w:val="20"/>
          <w:szCs w:val="20"/>
        </w:rPr>
      </w:pPr>
      <w:r w:rsidRPr="002A4CC8">
        <w:rPr>
          <w:rFonts w:ascii="Verdana" w:hAnsi="Verdana"/>
          <w:sz w:val="20"/>
          <w:szCs w:val="20"/>
        </w:rPr>
        <w:t>(i) Wenn ich eine proportionale F</w:t>
      </w:r>
      <w:r w:rsidR="00F64FDC">
        <w:rPr>
          <w:rFonts w:ascii="Verdana" w:hAnsi="Verdana"/>
          <w:sz w:val="20"/>
          <w:szCs w:val="20"/>
        </w:rPr>
        <w:t>u</w:t>
      </w:r>
      <w:r w:rsidRPr="002A4CC8">
        <w:rPr>
          <w:rFonts w:ascii="Verdana" w:hAnsi="Verdana"/>
          <w:sz w:val="20"/>
          <w:szCs w:val="20"/>
        </w:rPr>
        <w:t>nktion habe,</w:t>
      </w:r>
      <w:r w:rsidR="00F64FDC">
        <w:rPr>
          <w:rFonts w:ascii="Verdana" w:hAnsi="Verdana"/>
          <w:sz w:val="20"/>
          <w:szCs w:val="20"/>
        </w:rPr>
        <w:t xml:space="preserve"> </w:t>
      </w:r>
      <w:r w:rsidRPr="002A4CC8">
        <w:rPr>
          <w:rFonts w:ascii="Verdana" w:hAnsi="Verdana"/>
          <w:sz w:val="20"/>
          <w:szCs w:val="20"/>
        </w:rPr>
        <w:t>dann liefert JEDES Steigungsdreieck den selben Wert für m.</w:t>
      </w:r>
      <w:r w:rsidR="00F64FDC">
        <w:rPr>
          <w:rFonts w:ascii="Verdana" w:hAnsi="Verdana"/>
          <w:sz w:val="20"/>
          <w:szCs w:val="20"/>
        </w:rPr>
        <w:t xml:space="preserve"> </w:t>
      </w:r>
      <w:r w:rsidRPr="002A4CC8">
        <w:rPr>
          <w:rFonts w:ascii="Verdana" w:hAnsi="Verdana"/>
          <w:sz w:val="20"/>
          <w:szCs w:val="20"/>
        </w:rPr>
        <w:t>Der Satz über die Ähnlichkeit von Dreiecken sagt mir,</w:t>
      </w:r>
      <w:r w:rsidR="00F64FDC">
        <w:rPr>
          <w:rFonts w:ascii="Verdana" w:hAnsi="Verdana"/>
          <w:sz w:val="20"/>
          <w:szCs w:val="20"/>
        </w:rPr>
        <w:t xml:space="preserve"> </w:t>
      </w:r>
      <w:r w:rsidRPr="002A4CC8">
        <w:rPr>
          <w:rFonts w:ascii="Verdana" w:hAnsi="Verdana"/>
          <w:sz w:val="20"/>
          <w:szCs w:val="20"/>
        </w:rPr>
        <w:t>dass der Steigungswinkel in allen Steigungsdreiecken gleich ist.</w:t>
      </w:r>
      <w:r w:rsidR="00F64FDC">
        <w:rPr>
          <w:rFonts w:ascii="Verdana" w:hAnsi="Verdana"/>
          <w:sz w:val="20"/>
          <w:szCs w:val="20"/>
        </w:rPr>
        <w:t xml:space="preserve"> </w:t>
      </w:r>
      <w:r w:rsidRPr="002A4CC8">
        <w:rPr>
          <w:rFonts w:ascii="Verdana" w:hAnsi="Verdana"/>
          <w:sz w:val="20"/>
          <w:szCs w:val="20"/>
        </w:rPr>
        <w:t>Also handelt es sich um eine Gerade.</w:t>
      </w:r>
    </w:p>
    <w:p w:rsidR="002A4CC8" w:rsidRDefault="002A4CC8" w:rsidP="002A4CC8">
      <w:pPr>
        <w:rPr>
          <w:rFonts w:ascii="Verdana" w:hAnsi="Verdana"/>
          <w:b/>
          <w:sz w:val="20"/>
          <w:szCs w:val="20"/>
        </w:rPr>
      </w:pPr>
      <w:r w:rsidRPr="002A4CC8">
        <w:rPr>
          <w:rFonts w:ascii="Verdana" w:hAnsi="Verdana"/>
          <w:sz w:val="20"/>
          <w:szCs w:val="20"/>
        </w:rPr>
        <w:t>(ii) Wenn ich umgekehrt eine Gerade habe,</w:t>
      </w:r>
      <w:r w:rsidR="00F64FDC">
        <w:rPr>
          <w:rFonts w:ascii="Verdana" w:hAnsi="Verdana"/>
          <w:sz w:val="20"/>
          <w:szCs w:val="20"/>
        </w:rPr>
        <w:t xml:space="preserve"> </w:t>
      </w:r>
      <w:r w:rsidRPr="002A4CC8">
        <w:rPr>
          <w:rFonts w:ascii="Verdana" w:hAnsi="Verdana"/>
          <w:sz w:val="20"/>
          <w:szCs w:val="20"/>
        </w:rPr>
        <w:t>dann ist der Steigungswinkel in allen Steigungsdreiecken gleich,</w:t>
      </w:r>
      <w:r w:rsidR="00F64FDC">
        <w:rPr>
          <w:rFonts w:ascii="Verdana" w:hAnsi="Verdana"/>
          <w:sz w:val="20"/>
          <w:szCs w:val="20"/>
        </w:rPr>
        <w:t xml:space="preserve"> </w:t>
      </w:r>
      <w:r w:rsidRPr="002A4CC8">
        <w:rPr>
          <w:rFonts w:ascii="Verdana" w:hAnsi="Verdana"/>
          <w:sz w:val="20"/>
          <w:szCs w:val="20"/>
        </w:rPr>
        <w:t>weil die Gerade ja keine Knicke hat.</w:t>
      </w:r>
      <w:r w:rsidR="00F64FDC">
        <w:rPr>
          <w:rFonts w:ascii="Verdana" w:hAnsi="Verdana"/>
          <w:sz w:val="20"/>
          <w:szCs w:val="20"/>
        </w:rPr>
        <w:t xml:space="preserve"> </w:t>
      </w:r>
      <w:r w:rsidRPr="002A4CC8">
        <w:rPr>
          <w:rFonts w:ascii="Verdana" w:hAnsi="Verdana"/>
          <w:sz w:val="20"/>
          <w:szCs w:val="20"/>
        </w:rPr>
        <w:t>Da es sich bei den Steigungsdreiecken um rechtwinklige Dreiecke handelt,</w:t>
      </w:r>
      <w:r w:rsidR="00F64FDC">
        <w:rPr>
          <w:rFonts w:ascii="Verdana" w:hAnsi="Verdana"/>
          <w:sz w:val="20"/>
          <w:szCs w:val="20"/>
        </w:rPr>
        <w:t xml:space="preserve"> </w:t>
      </w:r>
      <w:r w:rsidRPr="002A4CC8">
        <w:rPr>
          <w:rFonts w:ascii="Verdana" w:hAnsi="Verdana"/>
          <w:sz w:val="20"/>
          <w:szCs w:val="20"/>
        </w:rPr>
        <w:t>stimmen sie schon in allen Winkeln überein,</w:t>
      </w:r>
      <w:r w:rsidR="00F64FDC">
        <w:rPr>
          <w:rFonts w:ascii="Verdana" w:hAnsi="Verdana"/>
          <w:sz w:val="20"/>
          <w:szCs w:val="20"/>
        </w:rPr>
        <w:t xml:space="preserve"> </w:t>
      </w:r>
      <w:r w:rsidRPr="002A4CC8">
        <w:rPr>
          <w:rFonts w:ascii="Verdana" w:hAnsi="Verdana"/>
          <w:sz w:val="20"/>
          <w:szCs w:val="20"/>
        </w:rPr>
        <w:t>und nach dem Satz über die Ähnlichkeit von Dreiecken</w:t>
      </w:r>
      <w:r w:rsidR="00F64FDC">
        <w:rPr>
          <w:rFonts w:ascii="Verdana" w:hAnsi="Verdana"/>
          <w:sz w:val="20"/>
          <w:szCs w:val="20"/>
        </w:rPr>
        <w:t xml:space="preserve"> </w:t>
      </w:r>
      <w:r w:rsidRPr="002A4CC8">
        <w:rPr>
          <w:rFonts w:ascii="Verdana" w:hAnsi="Verdana"/>
          <w:sz w:val="20"/>
          <w:szCs w:val="20"/>
        </w:rPr>
        <w:t>stimmen auch die Seitenverhältnisse</w:t>
      </w:r>
      <w:r w:rsidR="00F64FDC">
        <w:rPr>
          <w:rFonts w:ascii="Verdana" w:hAnsi="Verdana"/>
          <w:sz w:val="20"/>
          <w:szCs w:val="20"/>
        </w:rPr>
        <w:t xml:space="preserve"> </w:t>
      </w:r>
      <w:r w:rsidRPr="002A4CC8">
        <w:rPr>
          <w:rFonts w:ascii="Verdana" w:hAnsi="Verdana"/>
          <w:sz w:val="20"/>
          <w:szCs w:val="20"/>
        </w:rPr>
        <w:t>(Gegenkathete des Steigungswinkels) / (Ankathete des Steigungswinkels)</w:t>
      </w:r>
      <w:r w:rsidR="00F64FDC">
        <w:rPr>
          <w:rFonts w:ascii="Verdana" w:hAnsi="Verdana"/>
          <w:sz w:val="20"/>
          <w:szCs w:val="20"/>
        </w:rPr>
        <w:t xml:space="preserve"> </w:t>
      </w:r>
      <w:r w:rsidRPr="002A4CC8">
        <w:rPr>
          <w:rFonts w:ascii="Verdana" w:hAnsi="Verdana"/>
          <w:sz w:val="20"/>
          <w:szCs w:val="20"/>
        </w:rPr>
        <w:t>in allen Steigungsdreiecken überein.</w:t>
      </w:r>
      <w:r w:rsidR="00F64FDC">
        <w:rPr>
          <w:rFonts w:ascii="Verdana" w:hAnsi="Verdana"/>
          <w:sz w:val="20"/>
          <w:szCs w:val="20"/>
        </w:rPr>
        <w:t xml:space="preserve"> </w:t>
      </w:r>
      <w:r w:rsidRPr="002A4CC8">
        <w:rPr>
          <w:rFonts w:ascii="Verdana" w:hAnsi="Verdana"/>
          <w:sz w:val="20"/>
          <w:szCs w:val="20"/>
        </w:rPr>
        <w:t>D.h. man hat eine Zahl m, die man Steigung der Geraden nennen darf.</w:t>
      </w:r>
      <w:r w:rsidR="00F64FDC">
        <w:rPr>
          <w:rFonts w:ascii="Verdana" w:hAnsi="Verdana"/>
          <w:sz w:val="20"/>
          <w:szCs w:val="20"/>
        </w:rPr>
        <w:t xml:space="preserve"> </w:t>
      </w:r>
      <w:r w:rsidRPr="002A4CC8">
        <w:rPr>
          <w:rFonts w:ascii="Verdana" w:hAnsi="Verdana"/>
          <w:sz w:val="20"/>
          <w:szCs w:val="20"/>
        </w:rPr>
        <w:t>Und diese Steigung m darf man gewissermaßen überall messen.</w:t>
      </w:r>
      <w:r w:rsidR="00F64FDC">
        <w:rPr>
          <w:rFonts w:ascii="Verdana" w:hAnsi="Verdana"/>
          <w:sz w:val="20"/>
          <w:szCs w:val="20"/>
        </w:rPr>
        <w:br/>
        <w:t xml:space="preserve"> </w:t>
      </w:r>
      <w:r w:rsidR="00F64FDC">
        <w:rPr>
          <w:rFonts w:ascii="Verdana" w:hAnsi="Verdana"/>
          <w:sz w:val="20"/>
          <w:szCs w:val="20"/>
        </w:rPr>
        <w:tab/>
      </w:r>
      <w:r w:rsidR="00F64FDC">
        <w:rPr>
          <w:rFonts w:ascii="Verdana" w:hAnsi="Verdana"/>
          <w:sz w:val="20"/>
          <w:szCs w:val="20"/>
        </w:rPr>
        <w:tab/>
      </w:r>
      <w:r w:rsidR="00F64FDC">
        <w:rPr>
          <w:rFonts w:ascii="Verdana" w:hAnsi="Verdana"/>
          <w:sz w:val="20"/>
          <w:szCs w:val="20"/>
        </w:rPr>
        <w:tab/>
      </w:r>
      <w:r w:rsidR="00F64FDC">
        <w:rPr>
          <w:rFonts w:ascii="Verdana" w:hAnsi="Verdana"/>
          <w:sz w:val="20"/>
          <w:szCs w:val="20"/>
        </w:rPr>
        <w:tab/>
      </w:r>
      <w:r w:rsidR="00F64FDC">
        <w:rPr>
          <w:rFonts w:ascii="Verdana" w:hAnsi="Verdana"/>
          <w:sz w:val="20"/>
          <w:szCs w:val="20"/>
        </w:rPr>
        <w:tab/>
      </w:r>
      <w:r w:rsidR="00F64FDC">
        <w:rPr>
          <w:rFonts w:ascii="Verdana" w:hAnsi="Verdana"/>
          <w:sz w:val="20"/>
          <w:szCs w:val="20"/>
        </w:rPr>
        <w:tab/>
      </w:r>
      <w:r w:rsidRPr="002A4CC8">
        <w:rPr>
          <w:rFonts w:ascii="Verdana" w:hAnsi="Verdana"/>
          <w:sz w:val="20"/>
          <w:szCs w:val="20"/>
        </w:rPr>
        <w:t xml:space="preserve">                                   </w:t>
      </w:r>
      <w:r w:rsidR="00F64FDC">
        <w:rPr>
          <w:rFonts w:ascii="Verdana" w:hAnsi="Verdana"/>
          <w:sz w:val="20"/>
          <w:szCs w:val="20"/>
        </w:rPr>
        <w:tab/>
      </w:r>
      <w:r w:rsidR="00F64FDC">
        <w:rPr>
          <w:rFonts w:ascii="Verdana" w:hAnsi="Verdana"/>
          <w:sz w:val="20"/>
          <w:szCs w:val="20"/>
        </w:rPr>
        <w:tab/>
      </w:r>
      <w:r w:rsidR="00F64FDC">
        <w:rPr>
          <w:rFonts w:ascii="Verdana" w:hAnsi="Verdana"/>
          <w:sz w:val="20"/>
          <w:szCs w:val="20"/>
        </w:rPr>
        <w:tab/>
      </w:r>
      <w:r w:rsidRPr="002A4CC8">
        <w:rPr>
          <w:rFonts w:ascii="Verdana" w:hAnsi="Verdana"/>
          <w:sz w:val="20"/>
          <w:szCs w:val="20"/>
        </w:rPr>
        <w:t xml:space="preserve">q.e.d. </w:t>
      </w:r>
      <w:r w:rsidR="00F64FDC">
        <w:rPr>
          <w:rFonts w:ascii="Verdana" w:hAnsi="Verdana"/>
          <w:sz w:val="20"/>
          <w:szCs w:val="20"/>
        </w:rPr>
        <w:sym w:font="Symbol" w:char="F0FF"/>
      </w:r>
    </w:p>
    <w:p w:rsidR="00334EF5" w:rsidRDefault="00334EF5" w:rsidP="00334EF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Korollar 3 (1. Strahlensatz)</w:t>
      </w:r>
      <w:r w:rsidRPr="00D917EF">
        <w:rPr>
          <w:rFonts w:ascii="Verdana" w:hAnsi="Verdana"/>
          <w:sz w:val="20"/>
          <w:szCs w:val="20"/>
        </w:rPr>
        <w:t xml:space="preserve">.  </w:t>
      </w:r>
      <w:r w:rsidR="002E3EA0">
        <w:rPr>
          <w:rFonts w:ascii="Verdana" w:hAnsi="Verdana"/>
          <w:sz w:val="20"/>
          <w:szCs w:val="20"/>
        </w:rPr>
        <w:t>Es seien a und b zwei Halbgeraden mit gemeinsamen Anfangspunkt S und g</w:t>
      </w:r>
      <w:r w:rsidR="002E3EA0" w:rsidRPr="002E3EA0">
        <w:rPr>
          <w:rFonts w:ascii="Verdana" w:hAnsi="Verdana"/>
          <w:sz w:val="20"/>
          <w:szCs w:val="20"/>
          <w:vertAlign w:val="subscript"/>
        </w:rPr>
        <w:t>1</w:t>
      </w:r>
      <w:r w:rsidR="002E3EA0">
        <w:rPr>
          <w:rFonts w:ascii="Verdana" w:hAnsi="Verdana"/>
          <w:sz w:val="20"/>
          <w:szCs w:val="20"/>
        </w:rPr>
        <w:t xml:space="preserve"> und g</w:t>
      </w:r>
      <w:r w:rsidR="002E3EA0" w:rsidRPr="002E3EA0">
        <w:rPr>
          <w:rFonts w:ascii="Verdana" w:hAnsi="Verdana"/>
          <w:sz w:val="20"/>
          <w:szCs w:val="20"/>
          <w:vertAlign w:val="subscript"/>
        </w:rPr>
        <w:t>2</w:t>
      </w:r>
      <w:r w:rsidR="002E3EA0">
        <w:rPr>
          <w:rFonts w:ascii="Verdana" w:hAnsi="Verdana"/>
          <w:sz w:val="20"/>
          <w:szCs w:val="20"/>
        </w:rPr>
        <w:t xml:space="preserve"> zwei parallele Geraden, welche die Geraden a und b in den Punkten A</w:t>
      </w:r>
      <w:r w:rsidR="002E3EA0" w:rsidRPr="002E3EA0">
        <w:rPr>
          <w:rFonts w:ascii="Verdana" w:hAnsi="Verdana"/>
          <w:sz w:val="20"/>
          <w:szCs w:val="20"/>
          <w:vertAlign w:val="subscript"/>
        </w:rPr>
        <w:t>1</w:t>
      </w:r>
      <w:r w:rsidR="002E3EA0">
        <w:rPr>
          <w:rFonts w:ascii="Verdana" w:hAnsi="Verdana"/>
          <w:sz w:val="20"/>
          <w:szCs w:val="20"/>
        </w:rPr>
        <w:t xml:space="preserve"> und A</w:t>
      </w:r>
      <w:r w:rsidR="002E3EA0" w:rsidRPr="002E3EA0">
        <w:rPr>
          <w:rFonts w:ascii="Verdana" w:hAnsi="Verdana"/>
          <w:sz w:val="20"/>
          <w:szCs w:val="20"/>
          <w:vertAlign w:val="subscript"/>
        </w:rPr>
        <w:t>2</w:t>
      </w:r>
      <w:r w:rsidR="002E3EA0">
        <w:rPr>
          <w:rFonts w:ascii="Verdana" w:hAnsi="Verdana"/>
          <w:sz w:val="20"/>
          <w:szCs w:val="20"/>
        </w:rPr>
        <w:t xml:space="preserve">  bzw. B</w:t>
      </w:r>
      <w:r w:rsidR="002E3EA0" w:rsidRPr="002E3EA0">
        <w:rPr>
          <w:rFonts w:ascii="Verdana" w:hAnsi="Verdana"/>
          <w:sz w:val="20"/>
          <w:szCs w:val="20"/>
          <w:vertAlign w:val="subscript"/>
        </w:rPr>
        <w:t>1</w:t>
      </w:r>
      <w:r w:rsidR="002E3EA0">
        <w:rPr>
          <w:rFonts w:ascii="Verdana" w:hAnsi="Verdana"/>
          <w:sz w:val="20"/>
          <w:szCs w:val="20"/>
        </w:rPr>
        <w:t xml:space="preserve"> und B</w:t>
      </w:r>
      <w:r w:rsidR="002E3EA0" w:rsidRPr="002E3EA0">
        <w:rPr>
          <w:rFonts w:ascii="Verdana" w:hAnsi="Verdana"/>
          <w:sz w:val="20"/>
          <w:szCs w:val="20"/>
          <w:vertAlign w:val="subscript"/>
        </w:rPr>
        <w:t>2</w:t>
      </w:r>
      <w:r w:rsidR="002E3EA0">
        <w:rPr>
          <w:rFonts w:ascii="Verdana" w:hAnsi="Verdana"/>
          <w:sz w:val="20"/>
          <w:szCs w:val="20"/>
        </w:rPr>
        <w:t xml:space="preserve">  schneiden</w:t>
      </w:r>
      <w:r w:rsidRPr="002A4CC8">
        <w:rPr>
          <w:rFonts w:ascii="Verdana" w:hAnsi="Verdana"/>
          <w:sz w:val="20"/>
          <w:szCs w:val="20"/>
        </w:rPr>
        <w:t>.</w:t>
      </w:r>
    </w:p>
    <w:p w:rsidR="002E3EA0" w:rsidRDefault="002E3EA0" w:rsidP="00334EF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Dann ist das Längenverhältnis der in S beginnenden Abschnitte auf a gleich dem Längenverhältnis der in S beginnenden Abschnitte auf b:</w:t>
      </w:r>
    </w:p>
    <w:p w:rsidR="002E3EA0" w:rsidRPr="002A4CC8" w:rsidRDefault="002E3EA0" w:rsidP="00334EF5">
      <w:pPr>
        <w:rPr>
          <w:rFonts w:ascii="Verdan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</w:rPr>
        <w:tab/>
      </w:r>
      <w:r>
        <w:rPr>
          <w:rFonts w:ascii="Verdana" w:eastAsiaTheme="minorEastAsia" w:hAnsi="Verdana"/>
          <w:sz w:val="20"/>
          <w:szCs w:val="20"/>
        </w:rPr>
        <w:tab/>
      </w:r>
      <w:r>
        <w:rPr>
          <w:rFonts w:ascii="Verdana" w:eastAsiaTheme="minorEastAsia" w:hAnsi="Verdana"/>
          <w:sz w:val="20"/>
          <w:szCs w:val="20"/>
        </w:rPr>
        <w:tab/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|SA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|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|SA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|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|SB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1|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|SB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2|</m:t>
                </m:r>
              </m:sub>
            </m:sSub>
          </m:den>
        </m:f>
      </m:oMath>
      <w:r>
        <w:rPr>
          <w:rFonts w:ascii="Verdana" w:eastAsiaTheme="minorEastAsia" w:hAnsi="Verdana"/>
          <w:noProof/>
          <w:sz w:val="20"/>
          <w:szCs w:val="20"/>
        </w:rPr>
        <w:t xml:space="preserve">   .</w:t>
      </w:r>
    </w:p>
    <w:p w:rsidR="00334EF5" w:rsidRPr="002A4CC8" w:rsidRDefault="00334EF5" w:rsidP="00334EF5">
      <w:pPr>
        <w:rPr>
          <w:rFonts w:ascii="Verdana" w:hAnsi="Verdana"/>
          <w:sz w:val="20"/>
          <w:szCs w:val="20"/>
        </w:rPr>
      </w:pPr>
      <w:r w:rsidRPr="00F64FDC">
        <w:rPr>
          <w:rFonts w:ascii="Verdana" w:hAnsi="Verdana"/>
          <w:i/>
          <w:sz w:val="20"/>
          <w:szCs w:val="20"/>
        </w:rPr>
        <w:t>Beweis</w:t>
      </w:r>
      <w:r w:rsidRPr="002A4CC8">
        <w:rPr>
          <w:rFonts w:ascii="Verdana" w:hAnsi="Verdana"/>
          <w:sz w:val="20"/>
          <w:szCs w:val="20"/>
        </w:rPr>
        <w:t xml:space="preserve">. </w:t>
      </w:r>
      <w:r w:rsidR="002E3EA0">
        <w:rPr>
          <w:rFonts w:ascii="Verdana" w:hAnsi="Verdana"/>
          <w:sz w:val="20"/>
          <w:szCs w:val="20"/>
        </w:rPr>
        <w:t>Aufgrund der Parallelität von g</w:t>
      </w:r>
      <w:r w:rsidR="002E3EA0" w:rsidRPr="002E3EA0">
        <w:rPr>
          <w:rFonts w:ascii="Verdana" w:hAnsi="Verdana"/>
          <w:sz w:val="20"/>
          <w:szCs w:val="20"/>
          <w:vertAlign w:val="subscript"/>
        </w:rPr>
        <w:t>1</w:t>
      </w:r>
      <w:r w:rsidR="002E3EA0">
        <w:rPr>
          <w:rFonts w:ascii="Verdana" w:hAnsi="Verdana"/>
          <w:sz w:val="20"/>
          <w:szCs w:val="20"/>
        </w:rPr>
        <w:t xml:space="preserve"> und g</w:t>
      </w:r>
      <w:r w:rsidR="002E3EA0" w:rsidRPr="002E3EA0">
        <w:rPr>
          <w:rFonts w:ascii="Verdana" w:hAnsi="Verdana"/>
          <w:sz w:val="20"/>
          <w:szCs w:val="20"/>
          <w:vertAlign w:val="subscript"/>
        </w:rPr>
        <w:t>2</w:t>
      </w:r>
      <w:r w:rsidR="002E3EA0">
        <w:rPr>
          <w:rFonts w:ascii="Verdana" w:hAnsi="Verdana"/>
          <w:sz w:val="20"/>
          <w:szCs w:val="20"/>
        </w:rPr>
        <w:t xml:space="preserve"> sind die beiden Dreiecke S</w:t>
      </w:r>
      <w:r w:rsidR="002E3EA0" w:rsidRPr="000E09F6">
        <w:rPr>
          <w:rFonts w:ascii="Verdana" w:hAnsi="Verdana"/>
          <w:sz w:val="20"/>
          <w:szCs w:val="20"/>
        </w:rPr>
        <w:t>A</w:t>
      </w:r>
      <w:r w:rsidR="002E3EA0" w:rsidRPr="000E09F6">
        <w:rPr>
          <w:rFonts w:ascii="Verdana" w:hAnsi="Verdana"/>
          <w:sz w:val="20"/>
          <w:szCs w:val="20"/>
          <w:vertAlign w:val="subscript"/>
        </w:rPr>
        <w:t>1</w:t>
      </w:r>
      <w:r w:rsidR="002E3EA0" w:rsidRPr="000E09F6">
        <w:rPr>
          <w:rFonts w:ascii="Verdana" w:hAnsi="Verdana"/>
          <w:sz w:val="20"/>
          <w:szCs w:val="20"/>
        </w:rPr>
        <w:t>B</w:t>
      </w:r>
      <w:r w:rsidR="002E3EA0" w:rsidRPr="000E09F6">
        <w:rPr>
          <w:rFonts w:ascii="Verdana" w:hAnsi="Verdana"/>
          <w:sz w:val="20"/>
          <w:szCs w:val="20"/>
          <w:vertAlign w:val="subscript"/>
        </w:rPr>
        <w:t>1</w:t>
      </w:r>
      <w:r w:rsidR="002E3EA0" w:rsidRPr="000E09F6">
        <w:rPr>
          <w:rFonts w:ascii="Verdana" w:hAnsi="Verdana"/>
          <w:sz w:val="20"/>
          <w:szCs w:val="20"/>
        </w:rPr>
        <w:t xml:space="preserve"> und </w:t>
      </w:r>
      <w:r w:rsidR="002E3EA0">
        <w:rPr>
          <w:rFonts w:ascii="Verdana" w:hAnsi="Verdana"/>
          <w:sz w:val="20"/>
          <w:szCs w:val="20"/>
        </w:rPr>
        <w:t>S</w:t>
      </w:r>
      <w:r w:rsidR="002E3EA0" w:rsidRPr="000E09F6">
        <w:rPr>
          <w:rFonts w:ascii="Verdana" w:hAnsi="Verdana"/>
          <w:sz w:val="20"/>
          <w:szCs w:val="20"/>
        </w:rPr>
        <w:t>A</w:t>
      </w:r>
      <w:r w:rsidR="002E3EA0" w:rsidRPr="000E09F6">
        <w:rPr>
          <w:rFonts w:ascii="Verdana" w:hAnsi="Verdana"/>
          <w:sz w:val="20"/>
          <w:szCs w:val="20"/>
          <w:vertAlign w:val="subscript"/>
        </w:rPr>
        <w:t>2</w:t>
      </w:r>
      <w:r w:rsidR="002E3EA0" w:rsidRPr="000E09F6">
        <w:rPr>
          <w:rFonts w:ascii="Verdana" w:hAnsi="Verdana"/>
          <w:sz w:val="20"/>
          <w:szCs w:val="20"/>
        </w:rPr>
        <w:t>B</w:t>
      </w:r>
      <w:r w:rsidR="002E3EA0" w:rsidRPr="000E09F6">
        <w:rPr>
          <w:rFonts w:ascii="Verdana" w:hAnsi="Verdana"/>
          <w:sz w:val="20"/>
          <w:szCs w:val="20"/>
          <w:vertAlign w:val="subscript"/>
        </w:rPr>
        <w:t>2</w:t>
      </w:r>
      <w:r w:rsidR="002E3EA0" w:rsidRPr="000E09F6">
        <w:rPr>
          <w:rFonts w:ascii="Verdana" w:hAnsi="Verdana"/>
          <w:sz w:val="20"/>
          <w:szCs w:val="20"/>
        </w:rPr>
        <w:t xml:space="preserve"> </w:t>
      </w:r>
      <w:r w:rsidR="002E3EA0">
        <w:rPr>
          <w:rFonts w:ascii="Verdana" w:hAnsi="Verdana"/>
          <w:sz w:val="20"/>
          <w:szCs w:val="20"/>
        </w:rPr>
        <w:t xml:space="preserve">ähnlich. Das </w:t>
      </w:r>
      <w:r w:rsidR="00F952D1">
        <w:rPr>
          <w:rFonts w:ascii="Verdana" w:hAnsi="Verdana"/>
          <w:sz w:val="20"/>
          <w:szCs w:val="20"/>
        </w:rPr>
        <w:t xml:space="preserve">angegebene </w:t>
      </w:r>
      <w:r w:rsidR="002E3EA0">
        <w:rPr>
          <w:rFonts w:ascii="Verdana" w:hAnsi="Verdana"/>
          <w:sz w:val="20"/>
          <w:szCs w:val="20"/>
        </w:rPr>
        <w:t xml:space="preserve">Längenverhältnis </w:t>
      </w:r>
      <w:r w:rsidR="00F952D1">
        <w:rPr>
          <w:rFonts w:ascii="Verdana" w:hAnsi="Verdana"/>
          <w:sz w:val="20"/>
          <w:szCs w:val="20"/>
        </w:rPr>
        <w:t>ist der Vergrößerungs- bzw. Ähnlichkeitsfaktor</w:t>
      </w:r>
      <w:r w:rsidR="002E3EA0">
        <w:rPr>
          <w:rFonts w:ascii="Verdana" w:hAnsi="Verdana"/>
          <w:sz w:val="20"/>
          <w:szCs w:val="20"/>
        </w:rPr>
        <w:t>.</w:t>
      </w:r>
    </w:p>
    <w:p w:rsidR="00F952D1" w:rsidRDefault="00F952D1" w:rsidP="00F952D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A4CC8">
        <w:rPr>
          <w:rFonts w:ascii="Verdana" w:hAnsi="Verdana"/>
          <w:sz w:val="20"/>
          <w:szCs w:val="20"/>
        </w:rPr>
        <w:t xml:space="preserve">         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A4CC8">
        <w:rPr>
          <w:rFonts w:ascii="Verdana" w:hAnsi="Verdana"/>
          <w:sz w:val="20"/>
          <w:szCs w:val="20"/>
        </w:rPr>
        <w:t xml:space="preserve">q.e.d. </w:t>
      </w:r>
      <w:r>
        <w:rPr>
          <w:rFonts w:ascii="Verdana" w:hAnsi="Verdana"/>
          <w:sz w:val="20"/>
          <w:szCs w:val="20"/>
        </w:rPr>
        <w:sym w:font="Symbol" w:char="F0FF"/>
      </w:r>
    </w:p>
    <w:p w:rsidR="00F952D1" w:rsidRDefault="00334EF5" w:rsidP="00F952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Korollar 4 (2. Strahlensatz)</w:t>
      </w:r>
      <w:r w:rsidRPr="00D917EF">
        <w:rPr>
          <w:rFonts w:ascii="Verdana" w:hAnsi="Verdana"/>
          <w:sz w:val="20"/>
          <w:szCs w:val="20"/>
        </w:rPr>
        <w:t xml:space="preserve">.  </w:t>
      </w:r>
      <w:r w:rsidR="00F952D1">
        <w:rPr>
          <w:rFonts w:ascii="Verdana" w:hAnsi="Verdana"/>
          <w:sz w:val="20"/>
          <w:szCs w:val="20"/>
        </w:rPr>
        <w:t>Es seien a und b zwei Halbgeraden mit gemeinsamen Anfangspunkt S und g</w:t>
      </w:r>
      <w:r w:rsidR="00F952D1" w:rsidRPr="002E3EA0">
        <w:rPr>
          <w:rFonts w:ascii="Verdana" w:hAnsi="Verdana"/>
          <w:sz w:val="20"/>
          <w:szCs w:val="20"/>
          <w:vertAlign w:val="subscript"/>
        </w:rPr>
        <w:t>1</w:t>
      </w:r>
      <w:r w:rsidR="00F952D1">
        <w:rPr>
          <w:rFonts w:ascii="Verdana" w:hAnsi="Verdana"/>
          <w:sz w:val="20"/>
          <w:szCs w:val="20"/>
        </w:rPr>
        <w:t xml:space="preserve"> und g</w:t>
      </w:r>
      <w:r w:rsidR="00F952D1" w:rsidRPr="002E3EA0">
        <w:rPr>
          <w:rFonts w:ascii="Verdana" w:hAnsi="Verdana"/>
          <w:sz w:val="20"/>
          <w:szCs w:val="20"/>
          <w:vertAlign w:val="subscript"/>
        </w:rPr>
        <w:t>2</w:t>
      </w:r>
      <w:r w:rsidR="00F952D1">
        <w:rPr>
          <w:rFonts w:ascii="Verdana" w:hAnsi="Verdana"/>
          <w:sz w:val="20"/>
          <w:szCs w:val="20"/>
        </w:rPr>
        <w:t xml:space="preserve"> zwei parallele Geraden, welche die Geraden a und b in den Punkten A</w:t>
      </w:r>
      <w:r w:rsidR="00F952D1" w:rsidRPr="002E3EA0">
        <w:rPr>
          <w:rFonts w:ascii="Verdana" w:hAnsi="Verdana"/>
          <w:sz w:val="20"/>
          <w:szCs w:val="20"/>
          <w:vertAlign w:val="subscript"/>
        </w:rPr>
        <w:t>1</w:t>
      </w:r>
      <w:r w:rsidR="00F952D1">
        <w:rPr>
          <w:rFonts w:ascii="Verdana" w:hAnsi="Verdana"/>
          <w:sz w:val="20"/>
          <w:szCs w:val="20"/>
        </w:rPr>
        <w:t xml:space="preserve"> und A</w:t>
      </w:r>
      <w:r w:rsidR="00F952D1" w:rsidRPr="002E3EA0">
        <w:rPr>
          <w:rFonts w:ascii="Verdana" w:hAnsi="Verdana"/>
          <w:sz w:val="20"/>
          <w:szCs w:val="20"/>
          <w:vertAlign w:val="subscript"/>
        </w:rPr>
        <w:t>2</w:t>
      </w:r>
      <w:r w:rsidR="00F952D1">
        <w:rPr>
          <w:rFonts w:ascii="Verdana" w:hAnsi="Verdana"/>
          <w:sz w:val="20"/>
          <w:szCs w:val="20"/>
        </w:rPr>
        <w:t xml:space="preserve">  bzw. B</w:t>
      </w:r>
      <w:r w:rsidR="00F952D1" w:rsidRPr="002E3EA0">
        <w:rPr>
          <w:rFonts w:ascii="Verdana" w:hAnsi="Verdana"/>
          <w:sz w:val="20"/>
          <w:szCs w:val="20"/>
          <w:vertAlign w:val="subscript"/>
        </w:rPr>
        <w:t>1</w:t>
      </w:r>
      <w:r w:rsidR="00F952D1">
        <w:rPr>
          <w:rFonts w:ascii="Verdana" w:hAnsi="Verdana"/>
          <w:sz w:val="20"/>
          <w:szCs w:val="20"/>
        </w:rPr>
        <w:t xml:space="preserve"> und B</w:t>
      </w:r>
      <w:r w:rsidR="00F952D1" w:rsidRPr="002E3EA0">
        <w:rPr>
          <w:rFonts w:ascii="Verdana" w:hAnsi="Verdana"/>
          <w:sz w:val="20"/>
          <w:szCs w:val="20"/>
          <w:vertAlign w:val="subscript"/>
        </w:rPr>
        <w:t>2</w:t>
      </w:r>
      <w:r w:rsidR="00F952D1">
        <w:rPr>
          <w:rFonts w:ascii="Verdana" w:hAnsi="Verdana"/>
          <w:sz w:val="20"/>
          <w:szCs w:val="20"/>
        </w:rPr>
        <w:t xml:space="preserve">  schneiden</w:t>
      </w:r>
      <w:r w:rsidR="00F952D1" w:rsidRPr="002A4CC8">
        <w:rPr>
          <w:rFonts w:ascii="Verdana" w:hAnsi="Verdana"/>
          <w:sz w:val="20"/>
          <w:szCs w:val="20"/>
        </w:rPr>
        <w:t>.</w:t>
      </w:r>
    </w:p>
    <w:p w:rsidR="00F952D1" w:rsidRDefault="00F952D1" w:rsidP="00F952D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Dann gilt für jede beiden Halbgeraden: das Längenverhältnis der beiden von S zu den Parallelen führenden Strecken ist gleich dem Längenverhältnis der beiden auf den parallelen Geraden ausgeschnittenen Strecken: </w:t>
      </w:r>
    </w:p>
    <w:p w:rsidR="00334EF5" w:rsidRPr="002A4CC8" w:rsidRDefault="00F952D1" w:rsidP="00F952D1">
      <w:pPr>
        <w:rPr>
          <w:rFonts w:ascii="Verdan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</w:rPr>
        <w:tab/>
      </w:r>
      <w:r>
        <w:rPr>
          <w:rFonts w:ascii="Verdana" w:eastAsiaTheme="minorEastAsia" w:hAnsi="Verdana"/>
          <w:sz w:val="20"/>
          <w:szCs w:val="20"/>
        </w:rPr>
        <w:tab/>
      </w:r>
      <w:r>
        <w:rPr>
          <w:rFonts w:ascii="Verdana" w:eastAsiaTheme="minorEastAsia" w:hAnsi="Verdana"/>
          <w:sz w:val="20"/>
          <w:szCs w:val="20"/>
        </w:rPr>
        <w:tab/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|SA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|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|SA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|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|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1|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|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2|</m:t>
                </m:r>
              </m:sub>
            </m:sSub>
          </m:den>
        </m:f>
      </m:oMath>
      <w:r>
        <w:rPr>
          <w:rFonts w:ascii="Verdana" w:eastAsiaTheme="minorEastAsia" w:hAnsi="Verdana"/>
          <w:noProof/>
          <w:sz w:val="20"/>
          <w:szCs w:val="20"/>
        </w:rPr>
        <w:t xml:space="preserve">   bzw.  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|SB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|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|SB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|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|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1|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|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2|</m:t>
                </m:r>
              </m:sub>
            </m:sSub>
          </m:den>
        </m:f>
      </m:oMath>
      <w:r>
        <w:rPr>
          <w:rFonts w:ascii="Verdana" w:eastAsiaTheme="minorEastAsia" w:hAnsi="Verdana"/>
          <w:noProof/>
          <w:sz w:val="20"/>
          <w:szCs w:val="20"/>
        </w:rPr>
        <w:t xml:space="preserve">   .</w:t>
      </w:r>
    </w:p>
    <w:p w:rsidR="00F952D1" w:rsidRDefault="00334EF5" w:rsidP="00F952D1">
      <w:pPr>
        <w:rPr>
          <w:rFonts w:ascii="Verdana" w:hAnsi="Verdana"/>
          <w:sz w:val="20"/>
          <w:szCs w:val="20"/>
        </w:rPr>
      </w:pPr>
      <w:r w:rsidRPr="00F64FDC">
        <w:rPr>
          <w:rFonts w:ascii="Verdana" w:hAnsi="Verdana"/>
          <w:i/>
          <w:sz w:val="20"/>
          <w:szCs w:val="20"/>
        </w:rPr>
        <w:t>Beweis</w:t>
      </w:r>
      <w:r w:rsidR="00F952D1">
        <w:rPr>
          <w:rFonts w:ascii="Verdana" w:hAnsi="Verdana"/>
          <w:sz w:val="20"/>
          <w:szCs w:val="20"/>
        </w:rPr>
        <w:t xml:space="preserve">. </w:t>
      </w:r>
      <w:r w:rsidRPr="00F952D1">
        <w:rPr>
          <w:rFonts w:ascii="Verdana" w:hAnsi="Verdana"/>
          <w:sz w:val="20"/>
          <w:szCs w:val="20"/>
        </w:rPr>
        <w:t>Wenn</w:t>
      </w:r>
      <w:r w:rsidR="00F952D1" w:rsidRPr="00F952D1">
        <w:rPr>
          <w:rFonts w:ascii="Verdana" w:hAnsi="Verdana"/>
          <w:sz w:val="20"/>
          <w:szCs w:val="20"/>
        </w:rPr>
        <w:t xml:space="preserve"> Aufgrund der Parallelität von g</w:t>
      </w:r>
      <w:r w:rsidR="00F952D1" w:rsidRPr="00F952D1">
        <w:rPr>
          <w:rFonts w:ascii="Verdana" w:hAnsi="Verdana"/>
          <w:sz w:val="20"/>
          <w:szCs w:val="20"/>
          <w:vertAlign w:val="subscript"/>
        </w:rPr>
        <w:t>1</w:t>
      </w:r>
      <w:r w:rsidR="00F952D1" w:rsidRPr="00F952D1">
        <w:rPr>
          <w:rFonts w:ascii="Verdana" w:hAnsi="Verdana"/>
          <w:sz w:val="20"/>
          <w:szCs w:val="20"/>
        </w:rPr>
        <w:t xml:space="preserve"> und g</w:t>
      </w:r>
      <w:r w:rsidR="00F952D1" w:rsidRPr="00F952D1">
        <w:rPr>
          <w:rFonts w:ascii="Verdana" w:hAnsi="Verdana"/>
          <w:sz w:val="20"/>
          <w:szCs w:val="20"/>
          <w:vertAlign w:val="subscript"/>
        </w:rPr>
        <w:t>2</w:t>
      </w:r>
      <w:r w:rsidR="00F952D1" w:rsidRPr="00F952D1">
        <w:rPr>
          <w:rFonts w:ascii="Verdana" w:hAnsi="Verdana"/>
          <w:sz w:val="20"/>
          <w:szCs w:val="20"/>
        </w:rPr>
        <w:t xml:space="preserve"> sind die beiden Dreiecke SA</w:t>
      </w:r>
      <w:r w:rsidR="00F952D1" w:rsidRPr="00F952D1">
        <w:rPr>
          <w:rFonts w:ascii="Verdana" w:hAnsi="Verdana"/>
          <w:sz w:val="20"/>
          <w:szCs w:val="20"/>
          <w:vertAlign w:val="subscript"/>
        </w:rPr>
        <w:t>1</w:t>
      </w:r>
      <w:r w:rsidR="00F952D1" w:rsidRPr="00F952D1">
        <w:rPr>
          <w:rFonts w:ascii="Verdana" w:hAnsi="Verdana"/>
          <w:sz w:val="20"/>
          <w:szCs w:val="20"/>
        </w:rPr>
        <w:t>B</w:t>
      </w:r>
      <w:r w:rsidR="00F952D1" w:rsidRPr="00F952D1">
        <w:rPr>
          <w:rFonts w:ascii="Verdana" w:hAnsi="Verdana"/>
          <w:sz w:val="20"/>
          <w:szCs w:val="20"/>
          <w:vertAlign w:val="subscript"/>
        </w:rPr>
        <w:t>1</w:t>
      </w:r>
      <w:r w:rsidR="00F952D1" w:rsidRPr="00F952D1">
        <w:rPr>
          <w:rFonts w:ascii="Verdana" w:hAnsi="Verdana"/>
          <w:sz w:val="20"/>
          <w:szCs w:val="20"/>
        </w:rPr>
        <w:t xml:space="preserve"> und SA</w:t>
      </w:r>
      <w:r w:rsidR="00F952D1" w:rsidRPr="00F952D1">
        <w:rPr>
          <w:rFonts w:ascii="Verdana" w:hAnsi="Verdana"/>
          <w:sz w:val="20"/>
          <w:szCs w:val="20"/>
          <w:vertAlign w:val="subscript"/>
        </w:rPr>
        <w:t>2</w:t>
      </w:r>
      <w:r w:rsidR="00F952D1" w:rsidRPr="00F952D1">
        <w:rPr>
          <w:rFonts w:ascii="Verdana" w:hAnsi="Verdana"/>
          <w:sz w:val="20"/>
          <w:szCs w:val="20"/>
        </w:rPr>
        <w:t>B</w:t>
      </w:r>
      <w:r w:rsidR="00F952D1" w:rsidRPr="00F952D1">
        <w:rPr>
          <w:rFonts w:ascii="Verdana" w:hAnsi="Verdana"/>
          <w:sz w:val="20"/>
          <w:szCs w:val="20"/>
          <w:vertAlign w:val="subscript"/>
        </w:rPr>
        <w:t>2</w:t>
      </w:r>
      <w:r w:rsidR="00F952D1" w:rsidRPr="00F952D1">
        <w:rPr>
          <w:rFonts w:ascii="Verdana" w:hAnsi="Verdana"/>
          <w:sz w:val="20"/>
          <w:szCs w:val="20"/>
        </w:rPr>
        <w:t xml:space="preserve"> ähnlich. Das angegebene Längenverhältnis gilt </w:t>
      </w:r>
      <w:r w:rsidR="00F952D1">
        <w:rPr>
          <w:rFonts w:ascii="Verdana" w:hAnsi="Verdana"/>
          <w:sz w:val="20"/>
          <w:szCs w:val="20"/>
        </w:rPr>
        <w:t>nach dem Satz über</w:t>
      </w:r>
      <w:r w:rsidR="00F952D1" w:rsidRPr="00F952D1">
        <w:rPr>
          <w:rFonts w:ascii="Verdana" w:hAnsi="Verdana"/>
          <w:sz w:val="20"/>
          <w:szCs w:val="20"/>
        </w:rPr>
        <w:t xml:space="preserve"> </w:t>
      </w:r>
      <w:r w:rsidR="00F952D1">
        <w:rPr>
          <w:rFonts w:ascii="Verdana" w:hAnsi="Verdana"/>
          <w:sz w:val="20"/>
          <w:szCs w:val="20"/>
        </w:rPr>
        <w:t xml:space="preserve">die Ähnlichkeit von </w:t>
      </w:r>
      <w:r w:rsidR="00F952D1" w:rsidRPr="00F952D1">
        <w:rPr>
          <w:rFonts w:ascii="Verdana" w:hAnsi="Verdana"/>
          <w:sz w:val="20"/>
          <w:szCs w:val="20"/>
        </w:rPr>
        <w:t xml:space="preserve"> Dreiecke</w:t>
      </w:r>
      <w:r w:rsidR="00F952D1">
        <w:rPr>
          <w:rFonts w:ascii="Verdana" w:hAnsi="Verdana"/>
          <w:sz w:val="20"/>
          <w:szCs w:val="20"/>
        </w:rPr>
        <w:t>n, Eigenschaft (4)</w:t>
      </w:r>
      <w:r w:rsidR="00F952D1" w:rsidRPr="00F952D1">
        <w:rPr>
          <w:rFonts w:ascii="Verdana" w:hAnsi="Verdana"/>
          <w:sz w:val="20"/>
          <w:szCs w:val="20"/>
        </w:rPr>
        <w:t>.</w:t>
      </w:r>
    </w:p>
    <w:p w:rsidR="00F952D1" w:rsidRDefault="00F952D1" w:rsidP="00F952D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A4CC8">
        <w:rPr>
          <w:rFonts w:ascii="Verdana" w:hAnsi="Verdana"/>
          <w:sz w:val="20"/>
          <w:szCs w:val="20"/>
        </w:rPr>
        <w:t xml:space="preserve">          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A4CC8">
        <w:rPr>
          <w:rFonts w:ascii="Verdana" w:hAnsi="Verdana"/>
          <w:sz w:val="20"/>
          <w:szCs w:val="20"/>
        </w:rPr>
        <w:t xml:space="preserve">q.e.d. </w:t>
      </w:r>
      <w:r>
        <w:rPr>
          <w:rFonts w:ascii="Verdana" w:hAnsi="Verdana"/>
          <w:sz w:val="20"/>
          <w:szCs w:val="20"/>
        </w:rPr>
        <w:sym w:font="Symbol" w:char="F0FF"/>
      </w:r>
    </w:p>
    <w:p w:rsidR="00833907" w:rsidRDefault="0083390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8B4D89" w:rsidRPr="00D917EF" w:rsidRDefault="00334EF5" w:rsidP="008B4D8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Korollar 5</w:t>
      </w:r>
      <w:r w:rsidR="00B377D7">
        <w:rPr>
          <w:rFonts w:ascii="Verdana" w:hAnsi="Verdana"/>
          <w:b/>
          <w:sz w:val="20"/>
          <w:szCs w:val="20"/>
        </w:rPr>
        <w:t xml:space="preserve"> </w:t>
      </w:r>
      <w:r w:rsidR="00D363E4">
        <w:rPr>
          <w:rFonts w:ascii="Verdana" w:hAnsi="Verdana"/>
          <w:b/>
          <w:sz w:val="20"/>
          <w:szCs w:val="20"/>
        </w:rPr>
        <w:t>(Tangens)</w:t>
      </w:r>
      <w:r w:rsidR="008B4D89" w:rsidRPr="00D917EF">
        <w:rPr>
          <w:rFonts w:ascii="Verdana" w:hAnsi="Verdana"/>
          <w:sz w:val="20"/>
          <w:szCs w:val="20"/>
        </w:rPr>
        <w:t xml:space="preserve">.  </w:t>
      </w:r>
      <w:r w:rsidR="0003026C">
        <w:rPr>
          <w:rFonts w:ascii="Verdana" w:hAnsi="Verdana"/>
          <w:sz w:val="20"/>
          <w:szCs w:val="20"/>
        </w:rPr>
        <w:t>Bei</w:t>
      </w:r>
      <w:r w:rsidR="008B4D89">
        <w:rPr>
          <w:rFonts w:ascii="Verdana" w:hAnsi="Verdana"/>
          <w:sz w:val="20"/>
          <w:szCs w:val="20"/>
        </w:rPr>
        <w:t xml:space="preserve"> alle</w:t>
      </w:r>
      <w:r w:rsidR="0003026C">
        <w:rPr>
          <w:rFonts w:ascii="Verdana" w:hAnsi="Verdana"/>
          <w:sz w:val="20"/>
          <w:szCs w:val="20"/>
        </w:rPr>
        <w:t>n</w:t>
      </w:r>
      <w:r w:rsidR="008B4D89" w:rsidRPr="00D917EF">
        <w:rPr>
          <w:rFonts w:ascii="Verdana" w:hAnsi="Verdana"/>
          <w:sz w:val="20"/>
          <w:szCs w:val="20"/>
        </w:rPr>
        <w:t xml:space="preserve"> rechtwinklige</w:t>
      </w:r>
      <w:r w:rsidR="008B4D89">
        <w:rPr>
          <w:rFonts w:ascii="Verdana" w:hAnsi="Verdana"/>
          <w:sz w:val="20"/>
          <w:szCs w:val="20"/>
        </w:rPr>
        <w:t>n</w:t>
      </w:r>
      <w:r w:rsidR="008B4D89" w:rsidRPr="00D917EF">
        <w:rPr>
          <w:rFonts w:ascii="Verdana" w:hAnsi="Verdana"/>
          <w:sz w:val="20"/>
          <w:szCs w:val="20"/>
        </w:rPr>
        <w:t xml:space="preserve"> Dreieck</w:t>
      </w:r>
      <w:r w:rsidR="0003026C">
        <w:rPr>
          <w:rFonts w:ascii="Verdana" w:hAnsi="Verdana"/>
          <w:sz w:val="20"/>
          <w:szCs w:val="20"/>
        </w:rPr>
        <w:t>en</w:t>
      </w:r>
      <w:r w:rsidR="008B4D89">
        <w:rPr>
          <w:rFonts w:ascii="Verdana" w:hAnsi="Verdana"/>
          <w:sz w:val="20"/>
          <w:szCs w:val="20"/>
        </w:rPr>
        <w:t xml:space="preserve">, </w:t>
      </w:r>
      <w:r w:rsidR="0003026C">
        <w:rPr>
          <w:rFonts w:ascii="Verdana" w:hAnsi="Verdana"/>
          <w:sz w:val="20"/>
          <w:szCs w:val="20"/>
        </w:rPr>
        <w:t>die in</w:t>
      </w:r>
      <w:r w:rsidR="008B4D89" w:rsidRPr="00D917EF">
        <w:rPr>
          <w:rFonts w:ascii="Verdana" w:hAnsi="Verdana"/>
          <w:sz w:val="20"/>
          <w:szCs w:val="20"/>
        </w:rPr>
        <w:t xml:space="preserve"> ein</w:t>
      </w:r>
      <w:r w:rsidR="0003026C">
        <w:rPr>
          <w:rFonts w:ascii="Verdana" w:hAnsi="Verdana"/>
          <w:sz w:val="20"/>
          <w:szCs w:val="20"/>
        </w:rPr>
        <w:t>em</w:t>
      </w:r>
      <w:r w:rsidR="008B4D89">
        <w:rPr>
          <w:rFonts w:ascii="Verdana" w:hAnsi="Verdana"/>
          <w:sz w:val="20"/>
          <w:szCs w:val="20"/>
        </w:rPr>
        <w:t xml:space="preserve"> der beiden an der Hypotenuse anliegenden Winkel </w:t>
      </w:r>
      <w:r w:rsidR="0003026C">
        <w:rPr>
          <w:rFonts w:ascii="Verdana" w:hAnsi="Verdana"/>
          <w:sz w:val="20"/>
          <w:szCs w:val="20"/>
        </w:rPr>
        <w:t>(</w:t>
      </w:r>
      <w:r w:rsidR="00B377D7">
        <w:rPr>
          <w:rFonts w:ascii="Verdana" w:hAnsi="Verdana"/>
          <w:sz w:val="20"/>
          <w:szCs w:val="20"/>
        </w:rPr>
        <w:t xml:space="preserve">nennen wir ihn </w:t>
      </w:r>
      <w:r w:rsidR="00B377D7" w:rsidRPr="00D917EF">
        <w:rPr>
          <w:rFonts w:ascii="Symbol" w:hAnsi="Symbol"/>
          <w:sz w:val="24"/>
          <w:szCs w:val="24"/>
          <w:lang w:val="en-US"/>
        </w:rPr>
        <w:t></w:t>
      </w:r>
      <w:r w:rsidR="00B377D7">
        <w:rPr>
          <w:rFonts w:ascii="Verdana" w:hAnsi="Verdana"/>
          <w:sz w:val="20"/>
          <w:szCs w:val="20"/>
        </w:rPr>
        <w:t xml:space="preserve">, </w:t>
      </w:r>
      <w:r w:rsidR="0003026C">
        <w:rPr>
          <w:rFonts w:ascii="Verdana" w:hAnsi="Verdana"/>
          <w:sz w:val="20"/>
          <w:szCs w:val="20"/>
        </w:rPr>
        <w:t xml:space="preserve"> </w:t>
      </w:r>
      <w:r w:rsidR="00B377D7">
        <w:rPr>
          <w:rFonts w:ascii="Verdana" w:hAnsi="Verdana"/>
          <w:sz w:val="20"/>
          <w:szCs w:val="20"/>
        </w:rPr>
        <w:t xml:space="preserve">0 &lt; </w:t>
      </w:r>
      <w:r w:rsidR="00B377D7" w:rsidRPr="00D917EF">
        <w:rPr>
          <w:rFonts w:ascii="Symbol" w:hAnsi="Symbol"/>
          <w:sz w:val="24"/>
          <w:szCs w:val="24"/>
          <w:lang w:val="en-US"/>
        </w:rPr>
        <w:t></w:t>
      </w:r>
      <w:r w:rsidR="00B377D7">
        <w:rPr>
          <w:rFonts w:ascii="Symbol" w:hAnsi="Symbol"/>
          <w:sz w:val="24"/>
          <w:szCs w:val="24"/>
          <w:lang w:val="en-US"/>
        </w:rPr>
        <w:t></w:t>
      </w:r>
      <w:r w:rsidR="00B377D7">
        <w:rPr>
          <w:rFonts w:ascii="Symbol" w:hAnsi="Symbol"/>
          <w:sz w:val="24"/>
          <w:szCs w:val="24"/>
          <w:lang w:val="en-US"/>
        </w:rPr>
        <w:t></w:t>
      </w:r>
      <w:r w:rsidR="00B377D7">
        <w:rPr>
          <w:rFonts w:ascii="Symbol" w:hAnsi="Symbol"/>
          <w:sz w:val="24"/>
          <w:szCs w:val="24"/>
          <w:lang w:val="en-US"/>
        </w:rPr>
        <w:t></w:t>
      </w:r>
      <w:r w:rsidR="00B377D7">
        <w:rPr>
          <w:rFonts w:ascii="Symbol" w:hAnsi="Symbol"/>
          <w:sz w:val="24"/>
          <w:szCs w:val="24"/>
          <w:lang w:val="en-US"/>
        </w:rPr>
        <w:t></w:t>
      </w:r>
      <w:r w:rsidR="00B377D7">
        <w:rPr>
          <w:rFonts w:ascii="Symbol" w:hAnsi="Symbol"/>
          <w:sz w:val="24"/>
          <w:szCs w:val="24"/>
          <w:lang w:val="en-US"/>
        </w:rPr>
        <w:t></w:t>
      </w:r>
      <w:r w:rsidR="00B377D7">
        <w:rPr>
          <w:rFonts w:ascii="Symbol" w:hAnsi="Symbol"/>
          <w:sz w:val="24"/>
          <w:szCs w:val="24"/>
          <w:lang w:val="en-US"/>
        </w:rPr>
        <w:t></w:t>
      </w:r>
      <w:r w:rsidR="0003026C">
        <w:rPr>
          <w:rFonts w:ascii="Verdana" w:hAnsi="Verdana"/>
          <w:sz w:val="20"/>
          <w:szCs w:val="20"/>
        </w:rPr>
        <w:t>) übereinstimmen</w:t>
      </w:r>
      <w:r w:rsidR="008B4D89">
        <w:rPr>
          <w:rFonts w:ascii="Verdana" w:hAnsi="Verdana"/>
          <w:sz w:val="20"/>
          <w:szCs w:val="20"/>
        </w:rPr>
        <w:t xml:space="preserve">, ist das </w:t>
      </w:r>
      <w:r w:rsidR="00B377D7">
        <w:rPr>
          <w:rFonts w:ascii="Verdana" w:eastAsiaTheme="minorEastAsia" w:hAnsi="Verdana"/>
          <w:sz w:val="20"/>
          <w:szCs w:val="20"/>
        </w:rPr>
        <w:t xml:space="preserve">Seitenverhältnis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Gegenkathete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Ankathete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="00B377D7">
        <w:rPr>
          <w:rFonts w:ascii="Verdana" w:eastAsiaTheme="minorEastAsia" w:hAnsi="Verdana"/>
          <w:sz w:val="20"/>
          <w:szCs w:val="20"/>
        </w:rPr>
        <w:t xml:space="preserve"> </w:t>
      </w:r>
      <w:r w:rsidR="008B4D89">
        <w:rPr>
          <w:rFonts w:ascii="Verdana" w:hAnsi="Verdana"/>
          <w:sz w:val="20"/>
          <w:szCs w:val="20"/>
        </w:rPr>
        <w:t xml:space="preserve">der Länge der Gegenkathete von </w:t>
      </w:r>
      <w:r w:rsidR="008B4D89" w:rsidRPr="00D917EF">
        <w:rPr>
          <w:rFonts w:ascii="Symbol" w:hAnsi="Symbol"/>
          <w:sz w:val="24"/>
          <w:szCs w:val="24"/>
          <w:lang w:val="en-US"/>
        </w:rPr>
        <w:t></w:t>
      </w:r>
      <w:r w:rsidR="008B4D89">
        <w:rPr>
          <w:rFonts w:ascii="Verdana" w:hAnsi="Verdana"/>
          <w:sz w:val="20"/>
          <w:szCs w:val="20"/>
        </w:rPr>
        <w:t xml:space="preserve"> zur Länge der Ankathete von </w:t>
      </w:r>
      <w:r w:rsidR="008B4D89" w:rsidRPr="00D917EF">
        <w:rPr>
          <w:rFonts w:ascii="Symbol" w:hAnsi="Symbol"/>
          <w:sz w:val="24"/>
          <w:szCs w:val="24"/>
          <w:lang w:val="en-US"/>
        </w:rPr>
        <w:t></w:t>
      </w:r>
      <w:r w:rsidR="00B377D7">
        <w:rPr>
          <w:rFonts w:ascii="Verdana" w:hAnsi="Verdana"/>
          <w:sz w:val="20"/>
          <w:szCs w:val="20"/>
        </w:rPr>
        <w:t xml:space="preserve"> gleich. </w:t>
      </w:r>
      <w:r w:rsidR="00B377D7">
        <w:rPr>
          <w:rFonts w:ascii="Verdana" w:eastAsiaTheme="minorEastAsia" w:hAnsi="Verdana"/>
          <w:sz w:val="20"/>
          <w:szCs w:val="20"/>
        </w:rPr>
        <w:t>Diese Verhältniszahl wird</w:t>
      </w:r>
    </w:p>
    <w:p w:rsidR="008B4D89" w:rsidRDefault="008B4D89" w:rsidP="008B4D89">
      <w:pPr>
        <w:ind w:left="708" w:firstLine="708"/>
        <w:rPr>
          <w:rFonts w:ascii="Verdana" w:eastAsiaTheme="minorEastAsia" w:hAnsi="Verdana"/>
          <w:sz w:val="20"/>
          <w:szCs w:val="20"/>
        </w:rPr>
      </w:pPr>
      <w:r w:rsidRPr="00D917EF">
        <w:rPr>
          <w:rFonts w:ascii="Verdana" w:hAnsi="Verdana"/>
          <w:sz w:val="20"/>
          <w:szCs w:val="20"/>
        </w:rPr>
        <w:t xml:space="preserve">tan </w:t>
      </w:r>
      <w:r w:rsidRPr="00D917EF">
        <w:rPr>
          <w:rFonts w:ascii="Symbol" w:hAnsi="Symbol"/>
          <w:sz w:val="24"/>
          <w:szCs w:val="24"/>
          <w:lang w:val="en-US"/>
        </w:rPr>
        <w:t></w:t>
      </w:r>
      <w:r w:rsidRPr="00D917EF">
        <w:rPr>
          <w:rFonts w:ascii="Verdana" w:hAnsi="Verdana"/>
          <w:sz w:val="20"/>
          <w:szCs w:val="20"/>
        </w:rPr>
        <w:t xml:space="preserve"> </w:t>
      </w:r>
      <w:r w:rsidR="00B377D7">
        <w:rPr>
          <w:rFonts w:ascii="Verdana" w:hAnsi="Verdana"/>
          <w:sz w:val="20"/>
          <w:szCs w:val="20"/>
        </w:rPr>
        <w:t>:</w:t>
      </w:r>
      <w:r w:rsidRPr="00D917EF">
        <w:rPr>
          <w:rFonts w:ascii="Verdana" w:hAnsi="Verdana"/>
          <w:sz w:val="20"/>
          <w:szCs w:val="2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Gegenkathete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Ankathete</m:t>
            </m:r>
          </m:den>
        </m:f>
      </m:oMath>
    </w:p>
    <w:p w:rsidR="008B4D89" w:rsidRDefault="008B4D89" w:rsidP="008B4D89">
      <w:pPr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</w:rPr>
        <w:t xml:space="preserve">genannt. </w:t>
      </w:r>
    </w:p>
    <w:p w:rsidR="00BA2793" w:rsidRDefault="001D2C23" w:rsidP="00334EF5">
      <w:pPr>
        <w:spacing w:before="240"/>
        <w:rPr>
          <w:rFonts w:ascii="Verdana" w:eastAsiaTheme="minorEastAsia" w:hAnsi="Verdana"/>
          <w:sz w:val="20"/>
          <w:szCs w:val="20"/>
        </w:rPr>
      </w:pPr>
      <w:r w:rsidRPr="001D2C23">
        <w:rPr>
          <w:rFonts w:ascii="Verdana" w:eastAsiaTheme="minorEastAsia" w:hAnsi="Verdana"/>
          <w:i/>
          <w:sz w:val="20"/>
          <w:szCs w:val="20"/>
        </w:rPr>
        <w:t>Beweis</w:t>
      </w:r>
      <w:r>
        <w:rPr>
          <w:rFonts w:ascii="Verdana" w:eastAsiaTheme="minorEastAsia" w:hAnsi="Verdana"/>
          <w:sz w:val="20"/>
          <w:szCs w:val="20"/>
        </w:rPr>
        <w:t>. Seien ABC und A’B’C</w:t>
      </w:r>
      <w:r w:rsidR="00334EF5">
        <w:rPr>
          <w:rFonts w:ascii="Verdana" w:eastAsiaTheme="minorEastAsia" w:hAnsi="Verdana"/>
          <w:sz w:val="20"/>
          <w:szCs w:val="20"/>
        </w:rPr>
        <w:t>’</w:t>
      </w:r>
      <w:r>
        <w:rPr>
          <w:rFonts w:ascii="Verdana" w:eastAsiaTheme="minorEastAsia" w:hAnsi="Verdana"/>
          <w:sz w:val="20"/>
          <w:szCs w:val="20"/>
        </w:rPr>
        <w:t xml:space="preserve"> zwei rechtwinklige Dreiecke</w:t>
      </w:r>
      <w:r w:rsidR="001B4B7B">
        <w:rPr>
          <w:rFonts w:ascii="Verdana" w:eastAsiaTheme="minorEastAsia" w:hAnsi="Verdana"/>
          <w:sz w:val="20"/>
          <w:szCs w:val="20"/>
        </w:rPr>
        <w:t xml:space="preserve"> mit (</w:t>
      </w:r>
      <w:r w:rsidR="001B4B7B">
        <w:rPr>
          <w:rFonts w:ascii="Symbol" w:hAnsi="Symbol"/>
          <w:sz w:val="24"/>
          <w:szCs w:val="24"/>
          <w:lang w:val="en-US"/>
        </w:rPr>
        <w:t></w:t>
      </w:r>
      <w:r w:rsidR="001B4B7B">
        <w:rPr>
          <w:rFonts w:ascii="Verdana" w:eastAsiaTheme="minorEastAsia" w:hAnsi="Verdana"/>
          <w:sz w:val="20"/>
          <w:szCs w:val="20"/>
        </w:rPr>
        <w:t>=</w:t>
      </w:r>
      <w:r w:rsidR="001B4B7B">
        <w:rPr>
          <w:rFonts w:ascii="Symbol" w:hAnsi="Symbol"/>
          <w:sz w:val="24"/>
          <w:szCs w:val="24"/>
          <w:lang w:val="en-US"/>
        </w:rPr>
        <w:t></w:t>
      </w:r>
      <w:r w:rsidR="001B4B7B">
        <w:rPr>
          <w:rFonts w:ascii="Verdana" w:eastAsiaTheme="minorEastAsia" w:hAnsi="Verdana"/>
          <w:sz w:val="20"/>
          <w:szCs w:val="20"/>
        </w:rPr>
        <w:t xml:space="preserve">‘=90°). </w:t>
      </w:r>
      <w:r w:rsidR="00334EF5">
        <w:rPr>
          <w:rFonts w:ascii="Verdana" w:eastAsiaTheme="minorEastAsia" w:hAnsi="Verdana"/>
          <w:sz w:val="20"/>
          <w:szCs w:val="20"/>
        </w:rPr>
        <w:t>Nach dem Ähnlichkeitssatz für Dreiecke</w:t>
      </w:r>
      <w:r w:rsidR="003120FF">
        <w:rPr>
          <w:rFonts w:ascii="Verdana" w:eastAsiaTheme="minorEastAsia" w:hAnsi="Verdana"/>
          <w:sz w:val="20"/>
          <w:szCs w:val="20"/>
        </w:rPr>
        <w:t xml:space="preserve"> </w:t>
      </w:r>
      <w:r w:rsidR="00BA2793">
        <w:rPr>
          <w:rFonts w:ascii="Verdana" w:eastAsiaTheme="minorEastAsia" w:hAnsi="Verdana"/>
          <w:sz w:val="20"/>
          <w:szCs w:val="20"/>
        </w:rPr>
        <w:t>sind die beiden Dreiecke ähnlich</w:t>
      </w:r>
      <w:r w:rsidR="00334EF5">
        <w:rPr>
          <w:rFonts w:ascii="Verdana" w:eastAsiaTheme="minorEastAsia" w:hAnsi="Verdana"/>
          <w:sz w:val="20"/>
          <w:szCs w:val="20"/>
        </w:rPr>
        <w:t xml:space="preserve"> und es</w:t>
      </w:r>
      <w:r w:rsidR="00B377D7">
        <w:rPr>
          <w:rFonts w:ascii="Verdana" w:eastAsiaTheme="minorEastAsia" w:hAnsi="Verdana"/>
          <w:sz w:val="20"/>
          <w:szCs w:val="20"/>
        </w:rPr>
        <w:t xml:space="preserve"> gibt eine Zahl k mit</w:t>
      </w:r>
      <w:r w:rsidR="00BA2793">
        <w:rPr>
          <w:rFonts w:ascii="Verdana" w:eastAsiaTheme="minorEastAsia" w:hAnsi="Verdana"/>
          <w:sz w:val="20"/>
          <w:szCs w:val="20"/>
        </w:rPr>
        <w:t>:</w:t>
      </w:r>
    </w:p>
    <w:p w:rsidR="003120FF" w:rsidRDefault="00B377D7" w:rsidP="00BA2793">
      <w:pPr>
        <w:ind w:left="708" w:firstLine="708"/>
        <w:rPr>
          <w:rFonts w:ascii="Verdana" w:eastAsiaTheme="minorEastAsi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</w:rPr>
        <w:t xml:space="preserve">k </w:t>
      </w:r>
      <m:oMath>
        <m:r>
          <w:rPr>
            <w:rFonts w:ascii="Cambria Math" w:hAnsi="Cambria Math"/>
            <w:sz w:val="20"/>
            <w:szCs w:val="20"/>
          </w:rPr>
          <m:t>=</m:t>
        </m:r>
      </m:oMath>
      <w:r w:rsidR="00BA2793">
        <w:rPr>
          <w:rFonts w:ascii="Verdana" w:eastAsiaTheme="minorEastAsia" w:hAnsi="Verdana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a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c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a'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c'</m:t>
            </m:r>
          </m:den>
        </m:f>
      </m:oMath>
      <w:r w:rsidR="00BA2793">
        <w:rPr>
          <w:rFonts w:ascii="Verdana" w:eastAsiaTheme="minorEastAsia" w:hAnsi="Verdana"/>
          <w:sz w:val="20"/>
          <w:szCs w:val="20"/>
        </w:rPr>
        <w:t xml:space="preserve"> </w:t>
      </w:r>
      <w:r>
        <w:rPr>
          <w:rFonts w:ascii="Verdana" w:eastAsiaTheme="minorEastAsia" w:hAnsi="Verdana"/>
          <w:sz w:val="20"/>
          <w:szCs w:val="2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Gegenkathete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Ankathete</m:t>
            </m:r>
          </m:den>
        </m:f>
      </m:oMath>
      <w:r>
        <w:rPr>
          <w:rFonts w:ascii="Verdana" w:eastAsiaTheme="minorEastAsia" w:hAnsi="Verdana"/>
          <w:sz w:val="20"/>
          <w:szCs w:val="20"/>
        </w:rPr>
        <w:t xml:space="preserve"> </w:t>
      </w:r>
      <w:r w:rsidR="00BA2793">
        <w:rPr>
          <w:rFonts w:ascii="Verdana" w:eastAsiaTheme="minorEastAsia" w:hAnsi="Verdana"/>
          <w:sz w:val="20"/>
          <w:szCs w:val="20"/>
        </w:rPr>
        <w:t>.</w:t>
      </w:r>
    </w:p>
    <w:p w:rsidR="00BA2793" w:rsidRDefault="008E6BA1" w:rsidP="00BA2793">
      <w:pPr>
        <w:rPr>
          <w:rFonts w:ascii="Verdana" w:hAnsi="Verdana"/>
          <w:sz w:val="20"/>
          <w:szCs w:val="20"/>
        </w:rPr>
      </w:pPr>
      <w:r>
        <w:rPr>
          <w:rFonts w:ascii="Verdana" w:eastAsiaTheme="minorEastAsia" w:hAnsi="Verdana"/>
          <w:sz w:val="20"/>
          <w:szCs w:val="20"/>
        </w:rPr>
        <w:t>Da das</w:t>
      </w:r>
      <w:r w:rsidR="00BA2793">
        <w:rPr>
          <w:rFonts w:ascii="Verdana" w:eastAsiaTheme="minorEastAsia" w:hAnsi="Verdana"/>
          <w:sz w:val="20"/>
          <w:szCs w:val="20"/>
        </w:rPr>
        <w:t xml:space="preserve"> Dreieck A’B’C</w:t>
      </w:r>
      <w:r w:rsidR="00334EF5">
        <w:rPr>
          <w:rFonts w:ascii="Verdana" w:eastAsiaTheme="minorEastAsia" w:hAnsi="Verdana"/>
          <w:sz w:val="20"/>
          <w:szCs w:val="20"/>
        </w:rPr>
        <w:t>’</w:t>
      </w:r>
      <w:r>
        <w:rPr>
          <w:rFonts w:ascii="Verdana" w:eastAsiaTheme="minorEastAsia" w:hAnsi="Verdana"/>
          <w:sz w:val="20"/>
          <w:szCs w:val="20"/>
        </w:rPr>
        <w:t xml:space="preserve"> beliebig gewählt war</w:t>
      </w:r>
      <w:r w:rsidR="00BA2793">
        <w:rPr>
          <w:rFonts w:ascii="Verdana" w:eastAsiaTheme="minorEastAsia" w:hAnsi="Verdana"/>
          <w:sz w:val="20"/>
          <w:szCs w:val="20"/>
        </w:rPr>
        <w:t>, ist d</w:t>
      </w:r>
      <w:r w:rsidR="001B4B7B">
        <w:rPr>
          <w:rFonts w:ascii="Verdana" w:eastAsiaTheme="minorEastAsia" w:hAnsi="Verdana"/>
          <w:sz w:val="20"/>
          <w:szCs w:val="20"/>
        </w:rPr>
        <w:t>as Seitenverhältnis für alle</w:t>
      </w:r>
      <w:r w:rsidR="00BA2793">
        <w:rPr>
          <w:rFonts w:ascii="Verdana" w:eastAsiaTheme="minorEastAsia" w:hAnsi="Verdana"/>
          <w:sz w:val="20"/>
          <w:szCs w:val="20"/>
        </w:rPr>
        <w:t xml:space="preserve"> Dreiecke</w:t>
      </w:r>
      <w:r w:rsidR="001B4B7B">
        <w:rPr>
          <w:rFonts w:ascii="Verdana" w:eastAsiaTheme="minorEastAsia" w:hAnsi="Verdana"/>
          <w:sz w:val="20"/>
          <w:szCs w:val="20"/>
        </w:rPr>
        <w:t xml:space="preserve">, die in </w:t>
      </w:r>
      <w:r w:rsidR="001B4B7B" w:rsidRPr="00D917EF">
        <w:rPr>
          <w:rFonts w:ascii="Symbol" w:hAnsi="Symbol"/>
          <w:sz w:val="24"/>
          <w:szCs w:val="24"/>
          <w:lang w:val="en-US"/>
        </w:rPr>
        <w:t></w:t>
      </w:r>
      <w:r w:rsidR="001B4B7B">
        <w:rPr>
          <w:rFonts w:ascii="Verdana" w:eastAsiaTheme="minorEastAsia" w:hAnsi="Verdana"/>
          <w:sz w:val="20"/>
          <w:szCs w:val="20"/>
        </w:rPr>
        <w:t xml:space="preserve"> übereinstimmen,</w:t>
      </w:r>
      <w:r w:rsidR="00BA2793">
        <w:rPr>
          <w:rFonts w:ascii="Verdana" w:eastAsiaTheme="minorEastAsia" w:hAnsi="Verdana"/>
          <w:sz w:val="20"/>
          <w:szCs w:val="20"/>
        </w:rPr>
        <w:t xml:space="preserve"> </w:t>
      </w:r>
      <w:r>
        <w:rPr>
          <w:rFonts w:ascii="Verdana" w:eastAsiaTheme="minorEastAsia" w:hAnsi="Verdana"/>
          <w:sz w:val="20"/>
          <w:szCs w:val="20"/>
        </w:rPr>
        <w:t>dasselbe</w:t>
      </w:r>
      <w:r w:rsidR="00BA2793">
        <w:rPr>
          <w:rFonts w:ascii="Verdana" w:eastAsiaTheme="minorEastAsia" w:hAnsi="Verdana"/>
          <w:sz w:val="20"/>
          <w:szCs w:val="20"/>
        </w:rPr>
        <w:t>.</w:t>
      </w:r>
      <w:r w:rsidR="00BA2793">
        <w:rPr>
          <w:rFonts w:ascii="Verdana" w:eastAsiaTheme="minorEastAsia" w:hAnsi="Verdana"/>
          <w:sz w:val="20"/>
          <w:szCs w:val="20"/>
        </w:rPr>
        <w:tab/>
      </w:r>
      <w:r w:rsidR="00BA2793">
        <w:rPr>
          <w:rFonts w:ascii="Verdana" w:eastAsiaTheme="minorEastAsia" w:hAnsi="Verdana"/>
          <w:sz w:val="20"/>
          <w:szCs w:val="20"/>
        </w:rPr>
        <w:tab/>
      </w:r>
      <w:r w:rsidR="00BA2793">
        <w:rPr>
          <w:rFonts w:ascii="Verdana" w:eastAsiaTheme="minorEastAsia" w:hAnsi="Verdana"/>
          <w:sz w:val="20"/>
          <w:szCs w:val="20"/>
        </w:rPr>
        <w:tab/>
      </w:r>
      <w:r w:rsidR="00BA2793">
        <w:rPr>
          <w:rFonts w:ascii="Verdana" w:hAnsi="Verdana"/>
          <w:sz w:val="20"/>
          <w:szCs w:val="20"/>
        </w:rPr>
        <w:tab/>
      </w:r>
      <w:r w:rsidR="00BA279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BA2793">
        <w:rPr>
          <w:rFonts w:ascii="Verdana" w:hAnsi="Verdana"/>
          <w:sz w:val="20"/>
          <w:szCs w:val="20"/>
        </w:rPr>
        <w:tab/>
      </w:r>
      <w:r w:rsidR="001B4B7B">
        <w:rPr>
          <w:rFonts w:ascii="Verdana" w:hAnsi="Verdana"/>
          <w:sz w:val="20"/>
          <w:szCs w:val="20"/>
        </w:rPr>
        <w:t xml:space="preserve">  </w:t>
      </w:r>
      <w:r w:rsidR="00BA2793">
        <w:rPr>
          <w:rFonts w:ascii="Verdana" w:hAnsi="Verdana"/>
          <w:sz w:val="20"/>
          <w:szCs w:val="20"/>
        </w:rPr>
        <w:t xml:space="preserve">Q.e.d. </w:t>
      </w:r>
      <w:r w:rsidR="00BA2793">
        <w:rPr>
          <w:rFonts w:ascii="Verdana" w:hAnsi="Verdana"/>
          <w:sz w:val="20"/>
          <w:szCs w:val="20"/>
        </w:rPr>
        <w:sym w:font="Symbol" w:char="F0FF"/>
      </w:r>
    </w:p>
    <w:p w:rsidR="001D2C23" w:rsidRPr="001D2C23" w:rsidRDefault="00BA2793" w:rsidP="001D2C23">
      <w:pPr>
        <w:rPr>
          <w:rFonts w:ascii="Verdana" w:hAnsi="Verdana"/>
          <w:sz w:val="20"/>
          <w:szCs w:val="20"/>
        </w:rPr>
      </w:pPr>
      <w:r w:rsidRPr="00BA2793">
        <w:rPr>
          <w:rFonts w:ascii="Verdana" w:hAnsi="Verdana"/>
          <w:b/>
          <w:sz w:val="20"/>
          <w:szCs w:val="20"/>
        </w:rPr>
        <w:t>Beobachtung</w:t>
      </w:r>
      <w:r>
        <w:rPr>
          <w:rFonts w:ascii="Verdana" w:hAnsi="Verdana"/>
          <w:sz w:val="20"/>
          <w:szCs w:val="20"/>
        </w:rPr>
        <w:t>. M</w:t>
      </w:r>
      <w:r>
        <w:rPr>
          <w:rFonts w:ascii="Verdana" w:eastAsiaTheme="minorEastAsia" w:hAnsi="Verdana"/>
          <w:sz w:val="20"/>
          <w:szCs w:val="20"/>
        </w:rPr>
        <w:t xml:space="preserve">it Hilfe einer Tabelle für tan </w:t>
      </w:r>
      <w:r w:rsidRPr="00D917EF">
        <w:rPr>
          <w:rFonts w:ascii="Symbol" w:hAnsi="Symbol"/>
          <w:sz w:val="24"/>
          <w:szCs w:val="24"/>
          <w:lang w:val="en-US"/>
        </w:rPr>
        <w:t></w:t>
      </w:r>
      <w:r>
        <w:rPr>
          <w:rFonts w:ascii="Verdana" w:eastAsiaTheme="minorEastAsia" w:hAnsi="Verdana"/>
          <w:sz w:val="20"/>
          <w:szCs w:val="20"/>
        </w:rPr>
        <w:t xml:space="preserve"> kann in einem rechtwinkligen Dreieck ein Winkel in ein Seitenverhältnis um</w:t>
      </w:r>
      <w:r w:rsidR="001B4B7B">
        <w:rPr>
          <w:rFonts w:ascii="Verdana" w:eastAsiaTheme="minorEastAsia" w:hAnsi="Verdana"/>
          <w:sz w:val="20"/>
          <w:szCs w:val="20"/>
        </w:rPr>
        <w:t>gerechnet werden</w:t>
      </w:r>
      <w:r>
        <w:rPr>
          <w:rFonts w:ascii="Verdana" w:eastAsiaTheme="minorEastAsia" w:hAnsi="Verdana"/>
          <w:sz w:val="20"/>
          <w:szCs w:val="20"/>
        </w:rPr>
        <w:t xml:space="preserve"> und umgekehrt.</w:t>
      </w:r>
    </w:p>
    <w:sectPr w:rsidR="001D2C23" w:rsidRPr="001D2C23" w:rsidSect="00732536">
      <w:footerReference w:type="default" r:id="rId19"/>
      <w:pgSz w:w="11906" w:h="16838" w:code="9"/>
      <w:pgMar w:top="1021" w:right="1021" w:bottom="1134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6B4" w:rsidRDefault="00DA36B4" w:rsidP="004C30C6">
      <w:pPr>
        <w:spacing w:before="0"/>
      </w:pPr>
      <w:r>
        <w:separator/>
      </w:r>
    </w:p>
  </w:endnote>
  <w:endnote w:type="continuationSeparator" w:id="0">
    <w:p w:rsidR="00DA36B4" w:rsidRDefault="00DA36B4" w:rsidP="004C30C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6B4" w:rsidRPr="004C30C6" w:rsidRDefault="00DA36B4">
    <w:pPr>
      <w:pStyle w:val="Fuzeile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FES</w:t>
    </w:r>
    <w:r w:rsidRPr="004C30C6">
      <w:rPr>
        <w:rFonts w:ascii="Verdana" w:hAnsi="Verdana"/>
        <w:sz w:val="16"/>
        <w:szCs w:val="16"/>
      </w:rPr>
      <w:t xml:space="preserve"> Pfungstadt</w:t>
    </w:r>
    <w:r w:rsidRPr="004C30C6">
      <w:rPr>
        <w:rFonts w:ascii="Verdana" w:hAnsi="Verdana"/>
        <w:sz w:val="16"/>
        <w:szCs w:val="16"/>
      </w:rPr>
      <w:ptab w:relativeTo="margin" w:alignment="center" w:leader="none"/>
    </w:r>
    <w:r>
      <w:rPr>
        <w:rFonts w:ascii="Verdana" w:hAnsi="Verdana"/>
        <w:sz w:val="16"/>
        <w:szCs w:val="16"/>
      </w:rPr>
      <w:t xml:space="preserve">Zentrische Streckung, </w:t>
    </w:r>
    <w:r w:rsidRPr="004C30C6">
      <w:rPr>
        <w:rFonts w:ascii="Verdana" w:hAnsi="Verdana"/>
        <w:sz w:val="16"/>
        <w:szCs w:val="16"/>
      </w:rPr>
      <w:t>Ähnlichkeit &amp; Trigonometrie</w:t>
    </w:r>
    <w:r>
      <w:rPr>
        <w:rFonts w:ascii="Verdana" w:hAnsi="Verdana"/>
        <w:sz w:val="16"/>
        <w:szCs w:val="16"/>
      </w:rPr>
      <w:tab/>
      <w:t xml:space="preserve">         </w:t>
    </w:r>
    <w:r w:rsidRPr="00732536">
      <w:rPr>
        <w:rFonts w:ascii="Verdana" w:hAnsi="Verdana"/>
        <w:sz w:val="16"/>
        <w:szCs w:val="16"/>
      </w:rPr>
      <w:t xml:space="preserve">Seite </w:t>
    </w:r>
    <w:r w:rsidRPr="00732536">
      <w:rPr>
        <w:rFonts w:ascii="Verdana" w:hAnsi="Verdana"/>
        <w:b/>
        <w:sz w:val="16"/>
        <w:szCs w:val="16"/>
      </w:rPr>
      <w:fldChar w:fldCharType="begin"/>
    </w:r>
    <w:r w:rsidRPr="00732536">
      <w:rPr>
        <w:rFonts w:ascii="Verdana" w:hAnsi="Verdana"/>
        <w:b/>
        <w:sz w:val="16"/>
        <w:szCs w:val="16"/>
      </w:rPr>
      <w:instrText>PAGE  \* Arabic  \* MERGEFORMAT</w:instrText>
    </w:r>
    <w:r w:rsidRPr="00732536">
      <w:rPr>
        <w:rFonts w:ascii="Verdana" w:hAnsi="Verdana"/>
        <w:b/>
        <w:sz w:val="16"/>
        <w:szCs w:val="16"/>
      </w:rPr>
      <w:fldChar w:fldCharType="separate"/>
    </w:r>
    <w:r w:rsidR="007E37B7">
      <w:rPr>
        <w:rFonts w:ascii="Verdana" w:hAnsi="Verdana"/>
        <w:b/>
        <w:noProof/>
        <w:sz w:val="16"/>
        <w:szCs w:val="16"/>
      </w:rPr>
      <w:t>6</w:t>
    </w:r>
    <w:r w:rsidRPr="00732536">
      <w:rPr>
        <w:rFonts w:ascii="Verdana" w:hAnsi="Verdana"/>
        <w:b/>
        <w:sz w:val="16"/>
        <w:szCs w:val="16"/>
      </w:rPr>
      <w:fldChar w:fldCharType="end"/>
    </w:r>
    <w:r w:rsidRPr="00732536">
      <w:rPr>
        <w:rFonts w:ascii="Verdana" w:hAnsi="Verdana"/>
        <w:sz w:val="16"/>
        <w:szCs w:val="16"/>
      </w:rPr>
      <w:t xml:space="preserve"> von </w:t>
    </w:r>
    <w:r w:rsidRPr="00732536">
      <w:rPr>
        <w:rFonts w:ascii="Verdana" w:hAnsi="Verdana"/>
        <w:b/>
        <w:sz w:val="16"/>
        <w:szCs w:val="16"/>
      </w:rPr>
      <w:fldChar w:fldCharType="begin"/>
    </w:r>
    <w:r w:rsidRPr="00732536">
      <w:rPr>
        <w:rFonts w:ascii="Verdana" w:hAnsi="Verdana"/>
        <w:b/>
        <w:sz w:val="16"/>
        <w:szCs w:val="16"/>
      </w:rPr>
      <w:instrText>NUMPAGES  \* Arabic  \* MERGEFORMAT</w:instrText>
    </w:r>
    <w:r w:rsidRPr="00732536">
      <w:rPr>
        <w:rFonts w:ascii="Verdana" w:hAnsi="Verdana"/>
        <w:b/>
        <w:sz w:val="16"/>
        <w:szCs w:val="16"/>
      </w:rPr>
      <w:fldChar w:fldCharType="separate"/>
    </w:r>
    <w:r w:rsidR="007E37B7">
      <w:rPr>
        <w:rFonts w:ascii="Verdana" w:hAnsi="Verdana"/>
        <w:b/>
        <w:noProof/>
        <w:sz w:val="16"/>
        <w:szCs w:val="16"/>
      </w:rPr>
      <w:t>8</w:t>
    </w:r>
    <w:r w:rsidRPr="00732536">
      <w:rPr>
        <w:rFonts w:ascii="Verdana" w:hAnsi="Verdana"/>
        <w:b/>
        <w:sz w:val="16"/>
        <w:szCs w:val="16"/>
      </w:rPr>
      <w:fldChar w:fldCharType="end"/>
    </w:r>
    <w:r w:rsidRPr="004C30C6">
      <w:rPr>
        <w:rFonts w:ascii="Verdana" w:hAnsi="Verdana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6B4" w:rsidRDefault="00DA36B4" w:rsidP="004C30C6">
      <w:pPr>
        <w:spacing w:before="0"/>
      </w:pPr>
      <w:r>
        <w:separator/>
      </w:r>
    </w:p>
  </w:footnote>
  <w:footnote w:type="continuationSeparator" w:id="0">
    <w:p w:rsidR="00DA36B4" w:rsidRDefault="00DA36B4" w:rsidP="004C30C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31FF"/>
    <w:multiLevelType w:val="hybridMultilevel"/>
    <w:tmpl w:val="6B8A22F2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F517F"/>
    <w:multiLevelType w:val="hybridMultilevel"/>
    <w:tmpl w:val="8248A126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A01D6"/>
    <w:multiLevelType w:val="hybridMultilevel"/>
    <w:tmpl w:val="4AAC20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A3101"/>
    <w:multiLevelType w:val="hybridMultilevel"/>
    <w:tmpl w:val="3BEC5F3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6274A7"/>
    <w:multiLevelType w:val="hybridMultilevel"/>
    <w:tmpl w:val="C8F6114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23BB0"/>
    <w:multiLevelType w:val="hybridMultilevel"/>
    <w:tmpl w:val="3D40279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96C9B"/>
    <w:multiLevelType w:val="hybridMultilevel"/>
    <w:tmpl w:val="C8F6114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A2CCE"/>
    <w:multiLevelType w:val="hybridMultilevel"/>
    <w:tmpl w:val="AD9E2A04"/>
    <w:lvl w:ilvl="0" w:tplc="C71E4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9932EC"/>
    <w:multiLevelType w:val="hybridMultilevel"/>
    <w:tmpl w:val="71AC357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6D7EDF"/>
    <w:multiLevelType w:val="hybridMultilevel"/>
    <w:tmpl w:val="062ACD9E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E4F78"/>
    <w:multiLevelType w:val="hybridMultilevel"/>
    <w:tmpl w:val="56022084"/>
    <w:lvl w:ilvl="0" w:tplc="050AA70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A61D1"/>
    <w:multiLevelType w:val="hybridMultilevel"/>
    <w:tmpl w:val="9920D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90240"/>
    <w:multiLevelType w:val="hybridMultilevel"/>
    <w:tmpl w:val="49CA5930"/>
    <w:lvl w:ilvl="0" w:tplc="B218B85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E51B8"/>
    <w:multiLevelType w:val="hybridMultilevel"/>
    <w:tmpl w:val="7908B32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10"/>
  </w:num>
  <w:num w:numId="12">
    <w:abstractNumId w:val="1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E5"/>
    <w:rsid w:val="000141CC"/>
    <w:rsid w:val="000157F7"/>
    <w:rsid w:val="0003026C"/>
    <w:rsid w:val="00032F3C"/>
    <w:rsid w:val="00040704"/>
    <w:rsid w:val="00054C61"/>
    <w:rsid w:val="000755E1"/>
    <w:rsid w:val="000A61FF"/>
    <w:rsid w:val="000B390B"/>
    <w:rsid w:val="000C206E"/>
    <w:rsid w:val="000C2950"/>
    <w:rsid w:val="000E09F6"/>
    <w:rsid w:val="00125165"/>
    <w:rsid w:val="00152184"/>
    <w:rsid w:val="00154F3A"/>
    <w:rsid w:val="00170157"/>
    <w:rsid w:val="001A6934"/>
    <w:rsid w:val="001B44A6"/>
    <w:rsid w:val="001B4B7B"/>
    <w:rsid w:val="001B6295"/>
    <w:rsid w:val="001D2C23"/>
    <w:rsid w:val="00280397"/>
    <w:rsid w:val="002A4CC8"/>
    <w:rsid w:val="002B0A5A"/>
    <w:rsid w:val="002D0F0A"/>
    <w:rsid w:val="002D7D25"/>
    <w:rsid w:val="002E3EA0"/>
    <w:rsid w:val="003120FF"/>
    <w:rsid w:val="0033021B"/>
    <w:rsid w:val="00334EF5"/>
    <w:rsid w:val="00335FA9"/>
    <w:rsid w:val="0035236F"/>
    <w:rsid w:val="003E2E85"/>
    <w:rsid w:val="003E594B"/>
    <w:rsid w:val="00400A56"/>
    <w:rsid w:val="00404754"/>
    <w:rsid w:val="004321B4"/>
    <w:rsid w:val="00455B19"/>
    <w:rsid w:val="00470AE3"/>
    <w:rsid w:val="0047452A"/>
    <w:rsid w:val="00496ECF"/>
    <w:rsid w:val="004A01D2"/>
    <w:rsid w:val="004C30C6"/>
    <w:rsid w:val="00593F01"/>
    <w:rsid w:val="005A53D9"/>
    <w:rsid w:val="005E0762"/>
    <w:rsid w:val="006041BE"/>
    <w:rsid w:val="00675890"/>
    <w:rsid w:val="00694B43"/>
    <w:rsid w:val="006C166C"/>
    <w:rsid w:val="006E2811"/>
    <w:rsid w:val="006E73DA"/>
    <w:rsid w:val="00732536"/>
    <w:rsid w:val="00734428"/>
    <w:rsid w:val="007417AA"/>
    <w:rsid w:val="007556A4"/>
    <w:rsid w:val="00766977"/>
    <w:rsid w:val="007B0557"/>
    <w:rsid w:val="007B4280"/>
    <w:rsid w:val="007D10A1"/>
    <w:rsid w:val="007E37B7"/>
    <w:rsid w:val="007F38DE"/>
    <w:rsid w:val="007F575F"/>
    <w:rsid w:val="00810AEA"/>
    <w:rsid w:val="008136FB"/>
    <w:rsid w:val="00827B78"/>
    <w:rsid w:val="00833907"/>
    <w:rsid w:val="008B4D89"/>
    <w:rsid w:val="008D6766"/>
    <w:rsid w:val="008E6BA1"/>
    <w:rsid w:val="009201E5"/>
    <w:rsid w:val="0096572D"/>
    <w:rsid w:val="00966254"/>
    <w:rsid w:val="009E008E"/>
    <w:rsid w:val="009F47E9"/>
    <w:rsid w:val="009F545F"/>
    <w:rsid w:val="00A44822"/>
    <w:rsid w:val="00A452ED"/>
    <w:rsid w:val="00A60418"/>
    <w:rsid w:val="00A825C6"/>
    <w:rsid w:val="00AE725C"/>
    <w:rsid w:val="00B21300"/>
    <w:rsid w:val="00B377D7"/>
    <w:rsid w:val="00BA2793"/>
    <w:rsid w:val="00BB2707"/>
    <w:rsid w:val="00BC3BBC"/>
    <w:rsid w:val="00C10A7F"/>
    <w:rsid w:val="00C736A7"/>
    <w:rsid w:val="00C917CF"/>
    <w:rsid w:val="00C9207F"/>
    <w:rsid w:val="00D0096D"/>
    <w:rsid w:val="00D259AE"/>
    <w:rsid w:val="00D363E4"/>
    <w:rsid w:val="00D917EF"/>
    <w:rsid w:val="00D95D2E"/>
    <w:rsid w:val="00DA36B4"/>
    <w:rsid w:val="00DC1ACD"/>
    <w:rsid w:val="00DC23F0"/>
    <w:rsid w:val="00DE093F"/>
    <w:rsid w:val="00DE0B06"/>
    <w:rsid w:val="00E00C40"/>
    <w:rsid w:val="00E33E30"/>
    <w:rsid w:val="00E700BF"/>
    <w:rsid w:val="00E71006"/>
    <w:rsid w:val="00ED50ED"/>
    <w:rsid w:val="00F06DFD"/>
    <w:rsid w:val="00F11AB6"/>
    <w:rsid w:val="00F17093"/>
    <w:rsid w:val="00F45C07"/>
    <w:rsid w:val="00F464EA"/>
    <w:rsid w:val="00F64FDC"/>
    <w:rsid w:val="00F8192E"/>
    <w:rsid w:val="00F952D1"/>
    <w:rsid w:val="00FB5B40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5B1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B19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B1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6697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4C30C6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0C6"/>
  </w:style>
  <w:style w:type="paragraph" w:styleId="Fuzeile">
    <w:name w:val="footer"/>
    <w:basedOn w:val="Standard"/>
    <w:link w:val="FuzeileZchn"/>
    <w:uiPriority w:val="99"/>
    <w:unhideWhenUsed/>
    <w:rsid w:val="004C30C6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4C3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5B1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B19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B1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6697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4C30C6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0C6"/>
  </w:style>
  <w:style w:type="paragraph" w:styleId="Fuzeile">
    <w:name w:val="footer"/>
    <w:basedOn w:val="Standard"/>
    <w:link w:val="FuzeileZchn"/>
    <w:uiPriority w:val="99"/>
    <w:unhideWhenUsed/>
    <w:rsid w:val="004C30C6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4C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F0672-DB7D-4C86-975D-B41F69D1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2279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./.</Company>
  <LinksUpToDate>false</LinksUpToDate>
  <CharactersWithSpaces>16609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user;Dr. Emden-Weinert</dc:creator>
  <cp:lastModifiedBy>thomas emden-weinert</cp:lastModifiedBy>
  <cp:revision>2</cp:revision>
  <cp:lastPrinted>2014-02-13T20:59:00Z</cp:lastPrinted>
  <dcterms:created xsi:type="dcterms:W3CDTF">2014-02-13T21:33:00Z</dcterms:created>
  <dcterms:modified xsi:type="dcterms:W3CDTF">2014-02-13T21:33:00Z</dcterms:modified>
</cp:coreProperties>
</file>